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сдала на высший балл, а вот пейзаж и «Пять канонов» получили второй, — быстро поняв намёк, ответила Шэнь Юньхуа. — В живописи я не старалась особо, а «Пять канонов» и вправду оказались сложными. Эх, говорят, «Четыре книги» ещё строже оценивают... Сестрёнка, ты потрудилась.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знает, что я люблю учиться, так что это не в тягость. Сидеть в комнате без дела — всё равно что терять время, лишь жертвуя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с состраданием похлопала её по плечу, а затем, словно о чём-то вспомнив,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не переживай, я верю в тебя. В академии тех, кто сдал всё на высший балл, немало: княжна Цило и госпожа Чжу, к примеру. Госпожа Чжу — удивительная женщина... Она выбрала игру в го, «Четыре книги», верховую езду и стрельбу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выбрать верховую езду и стрельбу? — Шэнь Юньшу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Юньхуа улыбнулась, глядя на её удивлённый вид. — Неужели ты тоже хочешь этому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лишь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говорила, что у Чжу Ин дурная слава, но она соглашалась с сестрой — та была редкой и удивительной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Цило... Если бы она родилась мужчиной, то, вероятно, именно такой была бы жена из её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Шу, у меня для тебя добрая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Шэнь Юньшу, заметив выражение лица сестры и вспомнив её слова, почувствовала,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сняла с пояса алый кошель с вышитыми пионами и протянула ей. Шэнь Юньшу приняла его обеими руками, открыла и увидела внутри изящный небольшой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тронутая, кивнула. Она всегда мечтала выйти за пределы усадьбы, не только из любопытства, но и потому, что понимала: долгое пребывание в четырёх стенах делает взгляд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переоделась в платье жакетного типа желтовато-зелёного цвета, заплела волосы в двойные пучки и украсила их несколькими светлыми цветочными шпильками, после чего последовала за старшей сестрой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ценил семейные узы, поэтому, если у него не было деловых встреч, каждые выходные он обедал вместе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ты только поступила в академию, как тебе? — с заботой спросил Шэнь Миньи.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привыкла, отец, не волнуйтесь, — почтительно ответила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Миньи, привыкший к её почтительному виду,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кладовую и выбери себе набор для каллиграфии, который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 за заботу, — на лице Шэнь Юньшу появилась лёгкая улыбка. — Но мама только что подарила мне и брату по набору, и мне неловко брать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Миньи слегка удивился, его взгляд стал мягче, когда он посмотрел на госпожу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желание, Шу, не отказывайся. Я слышал, ты выбрала игру в го, каллиграфию, поэзию и «Четыре книги». Каллиграфией и поэзией ты давно занимаешься, позже пойдём со мной в кабинет, выберем несколько книг по го, а затем возьми десять лянов серебра и прикажи слуге купить набор «Четырёх книг».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отца, — Шэнь Юньшу с лёгкой улыбкой поклонилась. — Сегодня утром мама уже подарила мне жетон для выхода из усадьбы, и я собиралась пойти за покупками, но теперь, благодаря отцу, мне не нужно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заслуга супруги. Даже если тебе нечего покупать, выйти за пределы усадьбы и расширить кругозор — полезно, — Шэнь Миньи рассмеялся, хлопнув в ладоши. — Теперь у Хуа будет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 отца и маму, — Шэнь Юньхуа грациозно поклонилась, демонстрируя изысканные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лишь улыбнулась. Когда-то старшая сестра говорила ей, что не стоит бояться матери, быть более живой и милой, чтобы завоевать расположение отца. Но она понимала, что если бы она так поступила, это только усложнило бы жизнь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видя, как она старается угодить отцу, наверняка почувствовала бы недовольство. Отец — мужчина, и у неё есть защита сестры, зачем лишний раз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Цзин уже восемь лет, как вы думаете, не пора ли отправить его в академию? — мягко сказала госпожа Лань. Супруга пока не уступит, поэтому придётся рискнуть. К счастью, господин всегда придавал большое значение образованию детей, так что на этот раз всё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 отпустить его одному на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и тяжело, но учёба Цзина важнее, — госпожа Лань не могла понять намерений господина, поэтому говорила осторожно. — Кроме того, хотя старший сын занят подготовкой к экзаменам, два слуги Цзина, Сю Сун и Сю Чжу, — ребята ответственные.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неопределённым выражением лица согласился Шэнь Миньи. — И, с этого момента Цзин будет учиться в Сунъян вместе с тобой, помоги договориться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позабочусь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на тебя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Миньи спросил о занятиях Шэнь Юньи и Шэнь Юньхуа, дал несколько советов по поводу Весенних экзаменов и велел старшему сыну беречь здоровье, после чего обед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собираешься выйти из усадьбы?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сестры ничего не скроешь, — Шэнь Юньшу улыбнулась. — Сестра пойдёт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закончить вышивать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сестру до её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не стала отказываться, взяла её за руку и подробно рассказала о характерах знатных девушек столицы, а у ворот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немного переживала, но понимала, что если пойдёт вместе с сестрой, внимание окружающих будет сосредоточено на ней. Шу нужно завести несколько близких подруг... Думая об этом, она почувствовала лёгкую грусть, но всё же надеялась, что сестре повезёт больше, и она найдёт искренних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велела Цинхэ пойти в бухгалтерию и получить десять лянов серебра, сама вернулась в свой двор, переоделась в длинное платье светло-голубого цвета с вышитыми бабочками, накинула тонкую накидку из облачного шёлка и надела нефритовый браслет. Затем, глядя на почтительно стоявшую за ней Цинлянь,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 пределы усадьбы и разузнай о внучке Чжу Ин из рода Чжунле.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Цао, встретившись со спокойным взглядом своей госпожи, замолчала, не сказав больше ни слова. Госпожа выросла, и её поступки стали более осмысленными, так что тетушке не стоило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Цинлянь задумалась: это проверка? Что ж, она с самого начала предана госпоже, только бы та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Цао, сколько у меня осталось личных сбережений?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 вопрос, госпожа: около трёхсот тридцати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вздохнула. Мать никогда не обделяла её в еде, одежде и жилье, ежемесячное содержание выплачивалось без задержек, а на Новый год она получала двести лянов в качестве подарка. Но большую часть она тратила на книги, поэтому за несколько лет сбережений скопилось немного. Старшая сестра всегда старалась помочь, каждые десять-пятнадцать дней находила повод подарить ей изящное украшение или ткань: шпильку с голубыми бабочками, персиковую стеклянную заколку, браслет голубиной крови, тёмно-красный шёлк... И заботливо говорила, что если она захочет продать их за деньги, то не стоит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могла продать такую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Цинхуань, пойдёмте со мной за пределы усадьбы, — Шэнь Юньшу достала жетон, показала его удивлённым слугам и снова положила в голубой кошель с вышитыми бамбуками.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Сторож, увидев жетон, почтительно проводил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вышла за ворота усадьбы, взглянула на спокойную уличную сцену и искренне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куда мы пойдём? — Цинхуань, которой только исполнилось двенадцать, сглатывала слюну при виде уличных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миску супа из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Услышав это, глаза Цинхуань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стояла на улице, когда Цинхэ подала ей миску, но она лишь слегка попробовала,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хороший, но мама не разрешает мне есть много, оставшееся отдай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направилась к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Трёхэтажное здание было построено с изысканным вкусом, на стенах висели как роскошные, так и забавные картины известных мастеров. Седовласый старик, поглаживая бороду, с улыбкой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что вы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Посмотреть? Разве в Павильоне Первых Чернил можно смотреть книги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поступила в Академию Дунлин и хочу купить набор «Четырёх книг», — Шэнь Юньшу, видя благородный вид старика, почтительно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не просто хочет подружиться с красавицей (улыбка).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покажется ли это странным, но Юньшу — спокойная по характеру, только при виде красавиц (особенно одной княжны) она немного теряет голову... Однако она не совершает ничего неподобающего, так что можете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восхищаюсь характером Чжу Ин и изначально хотела подобрать ей пару, но потом передумала: пусть она свободно странствует и совершает подвиги, жить в этом мире только ради любви для неё слишком скучно. PS: Когда я придумывала имя для Чжу Ин, я не думала о Чжу 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«Жду, когда тонкий стан затанцует, словно снег в вихре ветра; блеск жемчугов и яшмы ослепит, как зелень утки и желтизна гуся» — цитата из «Сна в красном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