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слегка опустил глаза, встал и подошел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произнес он с серьезным выражением лица. — Я знаю, что вы недовольны тем, что я беру на себя обязанности отца, но сейчас я должен объявить факт: отец не может лично присутствовать здесь, потому что в битве при Аньяне Юй Кэ ранил его отравленным мечом. Сейчас он всё еще без сознания, врачи делают всё возможное. Поэтому, пока отец не очнется и старшая сестра не прибудет в Пинцзин, все дела будут вестись мной. Что касается наказания чиновников и родственников бывшей династии Великой У, я также буду ждать прибытия старшей сестры, чтобы обсудить с ней. Есть ли у вас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продемонстрировал царственное достоинство, и его опыт, закаленный в битвах, сразу же впечатлил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замещающий отца, не может быть назван превышением полномочий, Князь Ань,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беспокоимся о здоровье Его Величества, надеемся, что князь нас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четырнадцатом году эры Чжиу Великая У склонила голову перед династией Ся, и её император Юй Хуай преклонил колени за пределами Пинцзина, представив акт о капитуляции, который принял Князь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 лежит в постели без сознания, Князь Ань управляет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Приказано перенести столицу в Пинцзин.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Су Гань был ранен отравленным мечом Юй Кэ в битве при Аньяне, за одну ночь разнеслась повсюду. Люди проклинали Юй Кэ, желая, чтобы он не нашел покоя даже после смерти, а другие молились за здоровье Су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распространились слухи о хитроумной стратегии молодого генерала Сяо Лэ. Люди передавали её из уст в уста, преувеличивая, и в итоге почти сделали из Сяо Лэ воплощение звезды войны. Различные силы также начали обращать внимание на этого ранее незамеченного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Наньюэ также отправило Юй Гэ секретное письмо, поручив ей приблизиться к Сяо Лэ и выяснить, есть ли возможность привлечь её на свою сторону. Вместе с письмом были отправлены данные, собранные шпионами Наньюэ, о прошлом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лишь мельком взглянула на письмо, а затем вместе с материалами выбросила его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из Аньяна дошли до Юй Гэ, она чуть не упала от удивления. Она выделила из слухов наиболее правдоподобные детали и пришла к выводу — то, что Сяо Лэ использовала в битве на равнине Аньяна, было создано на основе современного принципа работы блока. Такие блоки в современном мире встречаются повсеместно, почти в каждом парке есть такие развлекательные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 начала рыться в своих вещах, пока не нашла пачку материалов, выброшенных в угол. Внимательно прочитав их, она увидела, что все необычные идеи, предложенные Сяо Лэ в каждой битве, соответствовали современным военным концепциям, таким как «тьма под лампой»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отложила материалы и долго не могла успокоиться. Она всегда думала, что она — одинокая душа в этом чужом мире, но оказалось, что здесь есть кто-то похожий на неё. Это чувство встречи с земляком в чужой стране было неописуемо, и она не могла не восхищаться способностями своего соотечественника, который смог достичь звания генерала и завоевать расположение семьи Су. Кстати... неудивительно, что Сяо Лэ обратила внимание на Су Лоян, ведь они обе были современными женщинами с открытым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тоже хотела сблизиться с Сяо Лэ, но с тех пор, как та прибыла в Лоян, она каждый день оставалась во дворце, помогая Су Лоян. Из-за необходимости переноса столицы в Пинцзин в Лояне оставалось много дел, которые нужно было уладить. Поскольку гарем еще не был сформирован, Су Лоян даже специально выделила Сяо Лэ отдельный дворец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пыталась встретиться с Су Лоян, но из-за плохого впечатления, оставленного ею во Дворце Тайцзи, Су Лоян сейчас не было дела до этой иностранной принцессы, и все просьбы отклонялись А-Чжэном. Юй Гэ наконец поняла, что значит «плакать без слез». Она срочно хотела поговорить с Сяо Лэ, иначе не могла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просто ждала на пути, ведущем ко Дворцу Тайцзи, как охотник, поджидающий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сжалились, потому что сегодня Сяо Лэ забыла важную вещь в своем дворце и вынуждена была вернуться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принцесса, что вы здесь делаете? — Сяо Лэ удивилась, увидев Юй Гэ. Она слышала от служанок, что в последние дни принцесса Наньюэ пыталась встретиться с Су Лоян, но её просьбы отклонялись. Она не знала, что именно сделала эта принцесса, чтобы Су Лоян так к ней относилась. — Если у вас срочное дело к её высочеству, я могу передать вашу просьбу, но сейчас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Юй Гэ ждет здесь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Сяо Лэ выглядела озадаченной, но внутри насторожилась. Она не забыла, как Юй Гэ дразнила её в лагере. — Чем могу служить,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шестнадцатисловный боевой устав? — с надеждой спросила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Лэ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Гэ, видя её реакцию, подумала, что, возможно, ошиблась. Её охватило нетерпение, и она снова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Шестнадцатисловный боевой устав Председателя Мао! Я знаю, а ты, как военный,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Лэ наконец поняла, о чем она говорит. Юй Гэ говорила слишком загадочно, и она даже не подумала в этом направлении. Она огляделась — здесь не было подходящего места для разговора. Она решила отвести Юй Гэ в свой временный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молча последовала за Сяо Лэ, её сердце успокоилось. То, что Сяо Лэ согласилась взять её с собой, означало, что она поняла её слова. Сейчас она действительно хотела засмеяться — она больше не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дворец, осторожно осмотрелись, убедившись,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такой осторожной, даже если кто-то услышит, они не поймут, о чем мы говорим. Тебе стоит больше беспокоиться о том, что кто-то увидит нас наедине, и твоя госпожа ошибается, — Юй Гэ теперь была спокойнее Сяо Лэ и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нахмурилась, если бы не... она бы выгнала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Шестнадцатисловный боевой устав Председателя Мао: враг наступает — мы отступаем, враг отступает — мы наступаем. Враг стоит — мы беспокоим, враг устал — мы атакуем, — Юй Гэ подняла бровь, гордо произнося. — Звучит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молчала некоторое время, налила себе чай, сделала несколько глотков и вдруг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это встреча земляков, и слёзы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сестренка, ты даже не представляешь, как мне тяжело в этом феодальном обществе, где никто не понимает моих мыслей. Не смотри, что я принцесса, знаешь, чему меня каждый день учат нянюшки во дворце? Женской добродетели, женским правилам... Они хотят растлить мою передовую и открытую мысль современного молодого человека, заставить меня подчиняться мужу и быть покорной!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выпустила себя на волю, отбросив в сторону все этикет и ритуалы. Она задрала подол юбки и села на пол, скрестив ноги, как раньше она часто разговаривала с друзьями. Сяо Лэ также поддержала её и села напротив, скрестив ноги. Если бы кто-то вошел и увидел это, ему показалось бы странным: в зале столько мест, но они выбрали пол. Да и в такой неприличной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казалось, снова вернулась в эпоху студенчества. После каждой тренировки они часто так сидели на траве и разговаривали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нянюшки плохо тебя обучили, разве в женских правилах говорится, что женщина может так сидеть? — подшутила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писала очень сладкую главу. Сладкую до такой степени, что всё время улыбалась как тётушка. Не выдержать, не выдержать. Но до того, как вы её увидите, еще далеко. В дальнейшем сюжет прописан довольно детально, упор на детали. Главное — передать чувства читателя. В любое время рада вашим предложениям. Также скажу насчет драмы — она точно будет. Но я буду мучить немного, до этого еще далеко. Раньше, когда я сама читала романы, авторы доводили меня до полусмерти, а я всё равно цеплялась и читала дальше. Ощущение, что драма прошла мощно, а финал, где они вместе, ощущается особенно прекрасно. И спасибо Сиянь и Фэн Суй за питательную жидкость~ И Юань, ты первый читатель, который кинул мне гранату. Спасибо, спасибо. И тот ангелочек, который спросил, когда я буду писать по 30 000 в день. Ты, наверное, хочешь, чтобы автор скончалась..!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