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прошел под бесконечные разговорами Гу Чжэня, на которые Хэ Сюйлян отвечал лишь односложным «угу». Уже почти у ворот резиденции канцлера Хэ Сюйлян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только что хотела тебя видеть.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услышав это, слегка вздрогнул, почувствовав неловкость. Он избегал взгляда Хэ Сюйляна,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особенного… Просто поговорили о делах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безжалостно разоблачил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переспать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все, что ли, говорите так прямо? Хотите довести до смерти этого маленького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скрывать от меня. Все в Имперском городе давно знают, что канцлер и Вдовствующая императрица состоят в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приподнял занавеску паланкина и взглянул наружу,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давно ходят слухи, что нынешний император — не сын прежнего императора, а сын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Секс, связь, незаконный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три смертных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в шоке, его рот открывался и закрывался, пока наконец он не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Сюань-эр —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повернулся к нему, его золотые глаза в свете единственной масляной лампы в карете казались особенно яркими.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услышав это, мгновенно обмяк, словно мешок с костями. Хотя он всегда называл Цзян Юньсюаня сыном, он никогда не думал, что этот ребенок действительно может быть его сыном. И ситуация была сложной. Если Цзян Юньсюань действительно был сыном Гу Чжэня, то технически это не его плоть и кровь, ведь он был девственником. Откуда у него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Цзян Юньсюань действительно был сыном этого тела, то теперь Гу Чжэнь — это он, а он — Гу Чжэнь. Как ему относиться к Цзян Юньсюаню? Кем он является для Цзян Юньсюаня?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Сюйляна вызвали у Гу Чжэня панику и растерянность. Он потер волосы,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жалкий вид смягчил сердце Хэ Сюйляна,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слухи, господин,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слухи — это серьезно! Я даже руку женщины не держал, а тут вдруг появляется ребенок, да еще и император… Черт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из его фраз, видимо, понравилась Хэ Сюйляну, и тот улыбнулся,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он твоим сыном или нет, это сейчас не имеет к тебе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это может не иметь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они подъехали к резиденции канцлера. Гу Чжэнь поспешил отправить Хэ Сюйляна в комнату, а сам побежал в Павильон Люйюань, чтобы срочно написать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Седьмой брат, император действительно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судя по всему, недавно насмотрелся мыльных опер про крутых боссов и с удовольствием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постоянно называешь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В любом случае тебе придется его воспитывать. Зачем сейчас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снова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какая разница? Разве это не важный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долго молчал, затем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 главного героя. Иногда так и хочется отчитать тебя, когда видишь, как ты суетишься. Это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подумай немного своим почти отсутствующим мозгом. Ин Цынь-эр забеременела от прежнего императора случайно и попала в гарем. Цзян Юньсюань стал императором, а она — Вдовствующей императрицей. Даже если Гу Чжэнь и был с ней в связи, это произошло уже после того, как она получила статус. Иначе, если бы он спал со всеми служанками во дворце, их бы не хватило. Ты слушаешь слухи и веришь им. Даже свиньи не такие глупые.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услышав это, облегченно вздохнул. 007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переживаешь? Даже если он твой сын, ничего страшного. Ты боишься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если Сюань-эр действительно сын Гу Чжэня... это так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не знал родительской любви, не имел друзей для игр, и теперь даже его императорская кровь оказалась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махнул рукой, отгоняя эти мысли, и, потушив лампу, собрался спать. Но 007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Чжэнь, будь осторожен, особенно с главным героем. Он хитрый, у него большая власть, и теперь он знает, что ты не прежний Гу Чжэнь. Он может легко тебя уничтожить. Хотя тебе нужна его благосклонность, ты не должен попадать в беду, иначе все будет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Раньше я мог подслушивать информацию со стороны главного героя, но в последнее время эта функция работает все хуже. Я был создан специально для Системы читательских желаний, и, кроме носителя, должен быть тесно связан с главным героем книги. Раньше, хотя я не мог общаться с ним, как с тобой, я мог подслушивать и наблюдать за ним в пределах большого радиуса. Теперь я не только не могу наблюдать, но и подслушивать стало сложно. Это нехороший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совсем понял и тупо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Наиболее вероятная причина — это то, что сознание главного героя сильно отклоняется от оригинала. Я не могу следовать прежней программе,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подумал, что если он сейчас скажет, что не понимает, 007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 крайней мере, я могу гарантировать, что у него нет намерения убить тебя. Действуй по обстоятельствам, не думай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кивнул, думая, что на самом деле он ничего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прошла спокойно. Гу Чжэнь, который с энтузиазмом собирался рано встать на утренний совет, снова проспал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ему сегодня нужно было отвести Хэ Сюйляна в резиденцию министра Ли. Уведомив всех, кто нуждался в уведомлении, Гу Чжэнь приготовился и вышел из Павильона Люйюань. Увидев Хэ Сюйляна, который держал под уздцы вороного коня с блестящей шерстью, и Е Жаня, который держал меньшего размера рыжего коня, стоявшего как сосна, он улыбнулся. Оба поклонились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еще вчера велел Чан Сянлянь сшить новую одежду для слуг, но не ожидал, что она сделает это так быстро. Сегодня утром оба уже были в новой одежде. Е Жань, и так красивый юноша, был одет в широкий черный халат, его черные волосы были собраны в высокий пучок с нефритовой заколкой, что делало его элегантным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сегодня был в белом халате с вышитыми бамбуками на рукавах и воротнике. Его серебряные волосы были распущены, что придавало ему немного ленивый вид, но в то же время он выглядел как бессмертный или ученый. Неподалеку стояла группа служанок, которые робко указывали на них, но их быстро прогнала Чан Сянлянь.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в отличном настроении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сделали? Красиво, Чан Сянлянь,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скромно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засмеялся и, в отличном настроении, запрыгнул в приготовленную карету,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министра Ли находилась недалеко от резиденции канцлера, но путь занял больше часа. Гу Чжэнь, вспоминая о такси, снова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резиденции министра, слуга у ворот сообщил, что министр Ли сегодня никого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приподнял занавеску кареты, прищурился на слугу и подумал: «Отлично, в этом мире еще есть человек, который осмеливается отказать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посмотрел на небо, думая, что слишком много мыльных опер смотреть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вышел из кареты и вежливо сказал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передай своему министру, что Гу Чжэнь и Хэ Сюйлян пришли с визитом, хорошо? — С этими словами он достал из кармана маленький слиток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словно получив горячий уголь, поспешно покачал головой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выглядите добрым человеком, но я не могу передать. Сегодня вернулся наш молодой господин, и министр занят заботой о нем. У него нет времени принимать гостей, пожалуйста,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Счастливой Рождественской ночи, чмоки-чмоки!]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