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очнулся, разбуженный голосом 007, и первое, что он ощутил, это чувство скованности в руках и ногах. Когда он окончательно пришел в себя, то понял, что снова оказался в Небесной темнице, где его уже держали раньше. Однако на этот раз его приковали к стене, словно распяли, а официальную одежду сняли, заменив на грубую тюремную робу из белой холщовой ткани с иероглифом «заключенный».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цепи, прикованные к стене, крепко держали его конечности, и каждое движение сопровождалось звонким, но тяжелым звуком металла, отдающимся эхом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тупо посмотрел на свои запястья, и на его лице появилась горькая улыбка. Он даже не хотел тратить силы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очнулся, а то так бы и унесли тебя на плаху без сознания,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правда не уйдешь? —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замолчал, но в конце концов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Чжэнь, мы с тобой как братья, поэтому скажу прямо. Для меня это как первый раз на сцене — я не знаю, как уйти, и к тому же я потерял связь с главным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успел ничего сказать, как 007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 ситуацию. По логике, когда ты сказал Си Юэ и Е Жаню, что ты не прежний Гу Чжэнь, я должен был получить предупреждение, но этого не произошло. Возможно, это нормальный ход событий, и даже если бы ты не сказал, Си Юэ и Е Жань все равно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другая возможность: нас обоих просто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нам остаётся только спеть лебединую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думаю, что ситуация не безнадежна. Какое задание обходится без трудностей? Разве они просто бросят меня из-за пары неудач? Не думаю, — сказал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стал развивать эту тему. Опустив голову,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скажи, я ошибся? Может, я слишком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изначально был фальшивым. Я просто случайно попал в этот сценарий. В конце концов, мне все равно придется уйти, а сейчас я просто провалил задание. Зачем мне из-за всего этого переживать?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я оставался без сознания, как в прошлой жизни, когда я просто спал, а потом меня прихлопнули,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 до самого конца, — повторил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канун Нового года, и этот день был не только началом нового года по лунному календарю, знаменуя переход Цзянъюня от шестого к седьмому году, но и важным днем для поклонения предкам и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Цзянъюнь был второй по величине страной среди семи великих государств, и хотя он уже находился на грани краха, даже умирающий верблюд больше лошади. Цзянъюнь внешне поддерживал дружественные отношения с другими странами. В этот день многие государства прислали своих послов, чтобы вместе отпраздновать, и округ Жунсюань был полон жизни. В знак великодушия императорского двора Цзянъюня, в этот день часть охраны была снята, и обычные люди, имевшие время и деньги, могли собраться здесь, чтобы вместе насладиться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Чжэнь, как главный герой спектакля, находился в клетке для заключенных, которую везли к алтарю для поклонения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редким солнечным днем, словно само небо праздновало Новый год вместе с Цзянъюнем. Гу Чжэнь, долгое время не видевший солнца, чуть не заплакал от яркого света, выйдя на улицу. На нем была только грубая тюремная роба, и он дрожал от холода. 007 с самого утра вошел в состояние готовности, не тратя энергию до последнего момента. Он не только не дал Гу Чжэню никаких усилений, но и не произнес ни слова. Так Гу Чжэнь, дрожа, был доставлен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Врата Сиша, они вышли на огромную площадь, размером примерно с четверть Императорского сада. На восточной стороне стояли огромные слоны, украшенные золотой тканью, спокойно стоящие рядом со своими погонщиками. На западной стороне выстроились в ряд музыканты в золотых доспехах, держащие золотые рога. На южной стороне была огромная толпа всадников на прекрасных конях, полных энтузиазма и воинственного духа. А на северной стороне, у Врат Сиша, стояли в ряд хорошо вооруженные императорские гвардейцы, чьи копья отражали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Цзянъюнь умел делать все с помпой,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центр площади. Он почесал волосы, собранные в пучок, и посмотрел вверх. На месте, где должен был сидеть император, теперь находился Гао Сю, а рядом с ним стояли важные чиновники, послы других государств и, конечно,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казалось, присутствовал как военачальник, не в официальной одежде, а в золотом и серебряном доспехе, с серебряными волосами, собранными в прическу. Ему не предоставили место для сидения, и он стоял рядом с Гао Сю, держа в руках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долго смотрел на него, невольно раз за разом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всегда мог стоять рядом со мной, как сейчас, как бы это было прекрасно...»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музыканты из Музыкальной мастерской бессмертных заиграли протяжную древнюю мелодию, и рога также зазвучали в унисон. Весь округ Жунсюань погрузился в море праздничной музыки. Гу Чжэнь, сидя в клетке, подперев подбородок рукой, наблюдал за всем этим, словно смотрел фильм или читал историю. На его лице была легкая улыбка. Он когда-то очень старался вписаться в эту историю, но так и не смог. А теперь, когда он хотел уйти, ему приходилось расплачиваться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жалеет, что не избавился от своей невинности, когда у него было столько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министр ритуалов поднялся со своего места на возвышении, сделал несколько шагов вперед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тридцатого декабря шестого года Цзянъюня, проходит церемония поклонения предкам. Поскольку здоровье императора слабо, эта церемония будет упрощена. В знак великодушия императорского двора объявляется всеобщая амнистия. Цзянъюнь процветает, и я с гордостью прошу канцлера Цзянъюня, Гао Сю, зажечь благовония от имени императора, чтобы попросить предков благословить Цзянъюнь на тысячу поколений и вечное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огромные солнечные часы в центре возвышения показывали время «Сыши». Солнце уже поднялось высоко, и откуда-то раздался звук барабанов, а рога снова зазвучали. Гао Сю в одиночестве поднялся на алтарь, зажег несколько благовоний и начал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яркое солнце, его лицо было серьезным, и казалось, что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предкам длилась недолго, и вскоре министр ритуалов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благословению предков, судьба Цзянъюня процветает. Начиная с седьмого года Цзянъюня, Цзянъюнь и Пять Янь и Гаолю будут делить территорию. Объявляю Верховную жрицу Пяти Янь и Гаолю, Ин 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всеобщий шум. Гу Чжэнь высунул голову, чтобы посмотреть в сторону, где на краю дорожки, выложенной нефритовой плиткой, постепенно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Минь Юйсинь была одета в церемониальное одеяние, сложное и величественное, ее волосы были уложены в замысловатую прическу, а лицо покрыто торжественным макияжем. На лбу у нее был узор из цветов, слегка отливающий кровавым оттенком. В правой руке она держала золотой посох, навершием которого была полупрозрачная жемчужина — Бессмертная жемчужина белого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скучающе наблюдал за этим,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не смог найти информацию о Минь Юйсинь. Оказывается, это было ложное имя. А я еще хотел устроить Хэ Сюйляну роман, но оказалось, что это не Си Юэ и не Жу Сюэ, а эта Верховная жрица, которая внезапно появилась из ниоткуда».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сюжет совсем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Юйсинь, или, скорее, Ин Нюй, поднялась на возвышение, взяла свиток у слуги и торжественно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декабря шестого года Цзянъюня, пятнадцатого июля восьмого года Пяти Янь и Гаолю, я, как Верховная жрица, от имени королевской семьи и народа Пяти Янь и Гаолю, объявляю о добровольном подчинении Цзянъюню, объединяя наши территории, ресурсы и народ с Цзянъюнем, чтобы вместе процветать и разделять общую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народа Цзянъюня это было как манна небесная, и вскоре зрители, пришедшие посмотреть на зрелище, начали радостно кричать. Гу Чжэнь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сюжет немного изменился, некоторые вещи остались прежними. Например, подчинение Пяти Янь и Гаолю все так же нелепо, и, вероятно, оно произошло благодаря внешности Хэ Сюйляна».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мастером на все руки — мог и на поле боя сражаться, и в театре играть! Какой универсальный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