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унаследовал воспоминания прежнего хозяина тела, не знал этого мира и даже не понимал, как должны строиться отношения между матерью и сыном. Поэтому он старался говорить меньше и просто подстраиваться, надеясь, что это поможет скрыть его истинную сущность Повелителя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в лесу водятся разные птицы, и люди — не исключение. Прежний хозяин тела был маменькиным сыночком, но, кроме того, страдал серьезной избирательностью в еде. Не спрашивайте, что он не ел, лучше спросите, что он вообще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имбирь, чеснок, петрушка, шпинат, говядина, баранина, морепродукты, куриные лапки, свиные уши, говяжьи кишки, утиные шеи, манго, персики,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внес в список «античеловеческой»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резко изменился, вкусовые привычки тоже. Каждый день он пропадал на улице, а дома почти не разговаривал, сразу уходя к себе. Реальная жизнь — это не роман о попаданцах. Мать знает своего ребенка как никто другой, и скрыть такие перемены от того, с кем живешь под одной крышей,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вкус которого был ужасен, Бай Цзиньинь неуклюже поддержал разговор на стандартные социальные темы вроде «Сегодня на улице жарко» и «Чем вы сегодня занимались?», а затем закончил всё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пойду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Бай Цзиньинь не расслабился, а, глядя на старые настенные часы, стал ждать, отсчитывая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десять за дверью раздались легкие шаги. Бай Жулянь вошла, держа аккуратно сложенную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скривил губы, готовясь к ежевечерней традиции — колыбельной «Старая кошка-обезьяна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Жулянь не подошла к кровати, как обычно, не начала болтать о обычные дела и не запела колыбельную своим хриплым голосом, похожим на брань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высокий стул у стены. Из-за невысокого роста ее ноги не доставали до пола и болтались в воздухе. Взгляд был направлен в сторону Бай Цзиньиня, но если приглядеться, можно было заметить, что она смотрела сквозь все преграды, в бесконечную пустоту, в реку судьбы, полную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вспоминала какие-то счастливые моменты прошлого, и ее лицо, усеянное веснушками, словно светилось изнутри. Затем выражение сменилось на печальное, и в узких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не понимал, что происходит, но в груди стало тяжело. Он взял полотенце, подошел к ней, и фраза «Мама, что с вами?», несколько раз пронесшаяся у него на языке, сократилась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Бай Жулянь вытерла лицо, стирая слезы и печаль, улыбнулась и протянула руку, чтобы погладить Бай Цзиньиня по щеке, но по дороге отдернула её. — Старость наступила, всё время думаю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 это место, где находится огонь души, уязвимое место, подобное точке смерти у мастера боевых искусств. Как можно позволить трогать его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Цзиньинь всегда избегал прикосновений к лицу. Но сейчас у него внезапно возникло желание взять грубую, теплую руку Бай Жулянь и прижать к своей щеке, позволив ей погладить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пришла напомнить, чтобы ты не забыл завтра рано встать на соревнования, — Бай Жулянь достала синий бейдж и нежно погладила его. — Раньше я всё думала, что нужно копить деньги на твою свадьбу. А такие вещи, как конкурсы пения, мечты — это не для наших бедных детей. Теперь я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я бы никогда не стала тебе отказывать, — Бай Жулянь смеялась сквозь слезы. — Это была твоя мечта, как же я так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растерялся, не зная, что сказать, и неловко похлопал Бай Жулянь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я реву, будто на похоронах. Это же хорошее событие! Я, как ты и просил, отправила тому человеку сто тысяч юаней. Сказали, что это гарантия прохода в финал. Может, мой сын станет большой звездой, — Бай Жулянь положила синий бейдж в руку Бай Цзиньиню. — Завтра я провожу тебя. Сменная одежда на кровати, помни, наденься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поспешила к выходу, словно пытаясь убежать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тень Бай Жулянь, маленькой и сгорбленной, вытянулась в длинную полосу. У самой двери её шаги вдруг замедлили, стали тяжелыми, словно она чего-то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чувствовал, будто съел полный желудок грибов «Призрачное лицо» — тошнило и давило. В душе бушевали новые, незнакомые эмоции. Человеческие чувства прорастали в нем в этот момент. Он открыл рот и тихо, словно чужим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Жулянь замерла, не оборачиваясь. Её плечи сильно тряслись. Через какое-то время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перед сном чего-нибудь, а то ночью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отозвался, глядя, как Бай Жулянь закрывает дверь, и прислушиваясь к затихающим шагам. Ещё через некоторое время он взял синий бейдж.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написано: «Его голос», пропуск в полуфинал.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не сумев собрать сто тысяч юаней на взятку, напился до беспамятства в знак протеста. А когда очнулся, внутри уже был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в Мире Нежити оставили Бай Цзиньиня с эмоциональными дефицитами, но за это время в мире людей он почувствовал, насколько тяжел этот пропуск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была небогатой. Бай Жулянь была портнихой. Как она сама говорила, в детстве она прочитала «Смейся, гордый мир» и влюбилась в персонажа Дунфан Бубая. С тех пор, увидев иглу, она видела в ней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училась шить у деревенских женщин, от подошв до вышивки на стельках, а затем начала шить одежду. Её мастерство росло, и в конце концов она достигла уровня «Летящей иглы» — с близкого расстояния могла прибить муху к месту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маленькая, черная и некрасивая Бай Жулянь благодаря славе лучшей портнихи в округе нашла себе высокого и красивого мужа. Вскоре после рождения Бай Цзиньиня они развелись, и она одна открыла ателье под названием «Непобедимый Север», где проработала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увидев, что Бай Жулянь ушла, Хэй-хэй выпрыгнул из-под кровати и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под кроватью появилось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безопасности, которую давала пещера в Мире Нежити, Бай Цзиньинь каждую ночь ждал, пока Бай Жулянь уйдет, и затем тихо пробирался под кровать, возвращаясь обратно только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под кроватью, где раньше были пыль и паутина, лежала циновка.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души Бай Цзиньиня вспыхнул, словно у параноика на последней стадии, чувствующего опасность со всех сторон. Он подсознательно приказал своему легиону скелетов срочно собраться возле него, но затем вспомнил — его бывший Легион Нежити больше не существовал, и единственным подчиненным была птица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на количество призывов Бай Цзиньинь планировал подождать, пока не найдет человеческие кости или более крупный объект, прежде чем увеличивать число подчиненных. Но теперь, когда его личность Повелителя Скелетов могла быть раскрыта, в его глазах пробежала белая вспышка, и огонь души распространился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воздухе опять закружился вихрь, и был призван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скелет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чувством незащищенности, Бай Цзиньинь направил огонь души прямо в океан сознания кошачьего скелета, жестко считывая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Британская короткошерстная]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при жизни: Чунь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имени: кошка, которая приходила в возбуждение, когда её гладили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скелета кошки Чунь Эр, словно флешка, подключенная к компьютеру, начали проигрываться в сознании Бай Цзиньиня.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неё была хозяйка — вернее, служанка, которая вела себя высокомерно и холодно. В хорошем настроении она позволяла тереться о себя хвостом в качестве награды, а в плохом — сразу наносила удары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нравилось класть голову на мягкие складки живота служанки и греться на солнце, будить её по утрам, усаживаясь своим крупом на плоское лицо, а когда хотелось есть — получать консервы с рыбой разных вкусов, после чего медленно патрулировать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нахмурился. Что за чушь! Он сразу перемотал к последним моментам жизни Чунь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Эр лежала на столе, раскинув лапы звездой. Мужчина в очках, выглядевший интеллигентно и вежливо, держал в руках канцелярский нож. Под холодным белым светом лезвие, тонкое и острое, сверкало смертельным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нежно погладил круглую голову Чунь Эр и канцелярским ножом, словно разрезая стейк, медленно провел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раздался пронзительный вопль, а лицо мужчины исказилось в жуткой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закончился тем, как у Чунь Эр вырвали два глазных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воспоминаний закончился, и огонь души Повелителя Скелетов Бай Цзиньиня яростно затрепетал и втянулся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http://bllate.org/book/16788/1543914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