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 всегда заставляют кровь кипеть и не дают усидеть на месте. Он уже внимательно прочел синопсис сценария. Действие происходило в современном городе S, где героиня жила в грязном, захламленном переулке, полном сточных вод. Ей нужно было быть красивой, но не в изысканной и сдержанной манере, а в бедной, грубой, развратной и откровенной красоте, словно красная роза, распустившаяся в грязной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от чего отказался Гу Ян, — это ципао. Хотя это действительно был самый надежный вариант, на этот раз он хотел попробовать что-то другое. К тому же ципао и высокие каблуки не подходили для энергичного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юбка, асимметричные лоскуты и облегающая дешевая кожа — это был совершенно иной стиль, отличный от традиционного китайского, больше напоминающий творения Вивьен Вествуд, иконы панк-культуры середины прошлого века. Перья, блестки и откровенные вырезы — он не был уверен, не слишком ли безумной и эклектичной была его идея, но решил сначала перенести её на бумагу. Кончик карандаша быстро скользил по листу, создавая изящные линии, а время будто застыло, вплетаясь в эти штрихи. Когда Гу Ян наконец поднял голову, за окном уже зашло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достал контейнер из микроволновки, и аромат свиных ребрышек мгновенно наполнил всю комнату. Мама Гу недавно начала изучать северную кухню, поэтому приготовила несколько маленьких лепешек, круглых и милых — конечно, в глазах Лу Цзянханя вся эта милота принадлежала Гу Яну, и он даже не подозревал, что за этим стояла чья-то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позвонил, чтобы узнать, как поживает Лу Цзянхань, у которого днем поднялась температура до 38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хрипло ответил Лу Цзянхань. — Посплю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приехать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же как он не хотел сопровождать генерального директора на культурные мероприятия, Лу Цзянхань не хотел видеть его во время болезни, поэтому безжалостно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мог только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положил телефон на тумбочку и уснул глубоким сном, лишь один раз с трудом проснувшись, чтобы принять лекарство, не обратив внимания на время. Когда его снова разбудил звонок в дверь, за окном уже была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— стоя на пороге, Гу Ян с удивлением посмотрел на него. 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— Лу Цзянхань посторонился, впуская его. — Ты хотел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держал в руках ноутбук и блокнот. Каждое воскресенье с девяти до половины одиннадцатого вечера было временем его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вспомнил об этом. Он достал из холодильника банку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больше отдыхать, — Гу Ян стоял у него за спиной. — Лекарства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ответил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странный ответ, Гу Ян на мгновение замолчал. На столе стояла доставленная еда — белая каша. Он взял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подогрею, сначала поешьте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Цзянхань, завернувшись в плед, сел на диван в гостиной, внимательно прислушиваясь к звукам посуды из кухни — а Гу Ян наводил настоящий шум, соответствующий его репутации мастера кулинарии, с грохотом и звоном, словно разворачивая целую эпическую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 и можно было обмануть, то генерального директора —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Гу Ян, подув на обожженную руку, осторожно вынес миску с кашей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временно потерял чувство вкуса и не мог оценить прелесть еды, но, подумав, что эта миска была приготовлена Гу Яном — пусть даже просто разогрета, — он решил съесть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 Цзянхань заметил под ноутбуком стопку разрозненных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Наброски, которые я сделал днем, хотел показать вам, — Гу Ян протянул ему листы. — Для нового мюзикла.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снова был впечатлен его работоспособностью, ведь с момента получения сценария в кафе прошёл всего лишь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выглядит немного экстравагантно, но сам сценарий — это история-экстраваганза, — объяснил Гу Ян. — Поэтому я хочу сделать сцену более… жуткой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обычные ципао и высокие каблуки, этот мюзикл, вероятно, был бы красивым. Женщина, живущая в переулке с грязной водой и зарабатывающая на жизнь своим телом, её стройная фигура, обернутая в дешевую ткань, и сигарета, зажатая между ярко-красными ногтями, — всё это была жестокая правда жизни. Но если использовать такую странную одежду — широкие, многослойные юбки, которые на первый взгляд напоминают наряд светской дамы, но при ближайшем рассмотрении оказываются покрытыми пятнами и заплатками, или же короткие кожаные юбки и облегающее белье, а также рубашки, украшенные перьями и стразами. Никто не мог сказать, из какой эпохи взята эта вульгарная и откровенная одежда, даже сам Гу Ян не знал, но именно этого он и добивался — с помощью самой абсурдной одежды сделать эту столь же абсурдную историю полностью оторванной от реальности, унося её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подробностей сценария, но если выбирать между этим и ципао, — Лу Цзянхань взмахнул листами в руке, — то твоя нынешняя идея явно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такой одежде будет лучше танцевать, — сказал Гу Ян. — Я ещё раз обдумаю концепцию, а когда будет готов, обсужу с сестрой Линьсю. Впереди ещё полтора года, так что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Мин ревнует твоему таланту — вполне закономерно, — сказал Лу Цзянхань. — Видел новую коллекцию бренда «Сумерки»? Совершенно другой уровень по сравнению с Nightingale. — Этот бренд был создан И Мином сразу после окончания университета и когда-то был невероятно популярен, но сейчас его приобрела компания «Линъюнь Фэшн».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нетерпелив, — Гу Ян открыл банку напитка. — Но пока это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искал встречи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встречаемся, по делу Nightingale, — ответил Гу Ян. — Как минимум, внешне мы оба удовлетворены этим сотрудничеством и общаемся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больше не высказывал претензий по поводу оплаты, хотя она действительно была астрономической, но Гу Ян явно не собирался уступать, и тот смирился, перестав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Гу Ян больше всего благодарен Лу Цзянханю. Если бы не его руководство, он, возможно, до сих пор переживал бы из-за Nightingale, по крайней мере, не чувствовал бы себя так легко и радостно, смотря в будущее с надеждой, а его банковский счёт был бы не столь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обдумывал, как именно выразить свою благодарность. Материальная жизнь генерального директора казалась вполне обеспеченной, а духовный мир — не менее богатым, то есть, казалось, ему ничего не нужно. Поэтому, подумав, Гу Ян решил, что, помимо усердной работы, у него остаётся только одна идея — он мог бы сшить для него классический костюм. Хотя гардероб генерального директора был полон вещей от Kiton и Stefano Ricci, это было совсем другое — это была роскошная забота, предназначенная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чём, — Гу Ян убрал вещи со стола. — Тогда отдыхайте,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повар оказался очень внимательным, перед уходом он убрал со стола и сложил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снова лег в постель, и, когда его пустой желудок наполнился едой, боль и холод в теле исчезли, сменившись теплом и странной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силы покинули его, и он парил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1703 Гу Ян всерьёз размышлял, где бы раздобыть классический костюм Лу Цзянханя. Размеры всё же нужно было снять, а его текущие навыки не позволяли определить их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WeChat замелькали сообщения от Ду Тяньтяня, который жаловался, почему в последнее время Маленький Ян Ян их игнорирует, неужто его увела богатая дама, а затем последовал поток сообщений с пожеланиями «Если разбогатеешь — не забудь нас». Гу Ян не мог не рассмеяться. Он долго думал, но всё же не стал рассказывать, что шьёт костюм для Лу Цзянханя. Ведь с первого курса все в общежитии настойчиво просили сшить им рубашку, потом снизили планку до футболки, а потом и вовсе сдались, согласившись на старую майку. Однако к выпуску так и не получили даже шорт, сшитых руками младшего брата, что вызывало у всех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