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дела LOTUS? — спросил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ответил коллега. — Скажи, разве это не подло? Сначала они всё согласовывали, никаких претензий не было. А потом, когда «Бэйно» закончил проектирование, строительная бригада приступила к работе, и Ян И начал настаивать на подписании контракта, они вдруг начали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большинства коммерческой недвижимости в стране, «Хуаньдун» всегда сначала привлекает арендаторов, а затем строит здание. Новый магазин на горе Пудун не стал исключением. Лу Цзянхань лично вел переговоры с универмагом LOTUS, и всё шло довольно гладко. Поэтому Линь Ло, разрабатывая дизайн, старался максимально учесть потребности магазина LOTUS, от расположения до высоты потолков. И вдруг такая внезапная проблема! Помимо убытков, которые уже отражены в бухгалтерии, это также серьезно повлияет на последующее привлечение арендаторов. Ведь по первоначальному плану «Хуаньдун» собирался объединить церемонию подписания контракта с LOTUS и первую презентацию для арендаторов, чтобы официально запустить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серьезно? — снова спросил Гу Ян. — Я думал, они просто хотят добиться лучших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Лучших условий? Это условия, чтобы стать королями! Даже Walmart в свое время не мог сравниться, — фыркнул коллега. — Ты в Британии не знаешь, но у Ян И всю неделю лицо было мрачнее тучи. Кто попадался на глаза, тому не везло. Тебе тоже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ассистент постучал в дверь и сказал, что Лу Цзянхань вызывает Гу Яна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схватил блокнот и поспешил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Сюй Цун совсем с ума сошел? — Ян И, обычно спокойный, на этот раз был в ярости. — Сорокалетний срок аренды, пятнадцать лет без арендной платы, последующая аренда — пятьдесят копеек за квадратный метр, льготные условия занимают две страницы. Они не допускают, чтобы в наших супермаркетах продавались товары, которые есть у них, даже если это пластиковые стаканчики для чистки зубов за три юаня, а у них хрустальные бокалы по триста юаней за штуку. Еще они хотят, чтобы мы связались с правительством и помогли им получить налоговые льготы. Они что,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осторожно отодвинул стул и сел рядом с Лу Цзянханем.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понимаешь, что эти условия нереалистичны, а Сюй Цун, открывший три магазина LOTUS по всей стране, тем более это знает, — сказал Лу Цзянхань. — Он явно намеренно создает трудности. Сейчас тебе нужно не зацикливаться на этих условиях, а выяснить, почему он вдруг начал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никто не трогал! В прошлом месяце мы вместе ужинали, и всё было нормально, — сказал Ян И. — Строительство уже временно остановлено. Если они не подпишут контракт, то магазин, построенный с учетом их причудливых требований, вряд ли заинтересует других арендаторов.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потолки, ступенчатые этажи, вращающаяся крыша — это уникальные особенности LOTUS, но другие универмаги просто не смогут адаптироваться к такому пространству. Если всё будет построено, это станет эксклюзивом, и тогда мы окажемся в еще более сложном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снова поговорить с ними? — спросил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трижды с ними говорил, и всё безрезультатно, — Лу Цзянхань закрыл колпачок ручки. — Давай оставим их на неделю, пусть повисят. Узнай у Лао Вана, он дружит с Сюй Цуном, может, найдет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Ян И. — Вечером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совещания Гу Ян не имел возможности высказать свое мнение, да и вряд ли мог что-то предложить. Это был первый раз, когда «Хуаньдун» сотрудничал с универмагом LOTUS. Будучи описанным в СМИ как «самый артистичный и богемный» универмаг в стране, LOTUS кардинально отличался от традиционных универмагов по стилю и атмосфере. Весь дизайн был создан известным швейцарским дизайнером, сочетающим японскую простоту и яркость с европейской романтикой и легкостью. В последние два года он стал очень популярен среди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мысли? — спросил Лу Цзянхань после окончания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читал новости о Сюй Цуне из LOTUS, — в конференц-зале остались только они двое, и Гу Ян не стал ходить вокруг да около. — Всегда считал его... хитрым. Хотя в бизнесе все немного лукавят, но до такой степени — это редкость. Он начинал с подделок известных сетей, постоянно искал лазейки и любил читать лекции в университетах, внушая молодежи так называемое «мышление хищника». И, как ни странно, у него даже появились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него действительно есть деловая хватка, — сказал Гу Ян. — Но копирование с самого начала было ошибкой. Это не имеет отношения к социальной среде или его нынешним достижениям, это вопрос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похоже на твой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Лао Ван, о котором вы говорили? — снова спросил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общий друг с Сюй Цуном, у него есть винодельня, — ответил Лу Цзянхань. — У него широкие связи, в будущем я познакомлю тебя с ним. Он практически разведывательный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разведывательный центр, похоже, не оправдал ожиданий. По крайней мере, к пятнице Ян И все еще был в растерянности. А Гу Ян так и не нашел подходящего момента, чтобы подарить свой заказанный носовой платок. Лу Цзянхань на этой неделе был вызван на собрание предпринимателей, и если хотелось его увидеть, то шанс был выше, если включить телевизор, чем если сидеть в его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дождливую субботу погода была 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вышел из такси с огромной сумкой для покупок, в которой лежали подарки, выбранные им в Британии. Ли Хао и Лян Сяочжун уже ждали в кафе, шепчась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болтаете? — Гу Ян отодвинул стул и спросил. — Ду Тяньтянь еще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застрял в пробке, опоздает на полчаса, — Ли Хао налил ему чай. — Давай, сначала попей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 Вы оба выглядите такими серьезными, — Гу Ян взял чашку и с удивлением посмотрел на них. — Неужели ваша богиня сбежала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 нее, — Лян Сяочжун придвинул стул ближе. — Тяньтянь еще ничего не сказал, но я слышал, что их группа напрямую из Америки назначила нового менеджера отдела с командой из трех человек. Он приступает к работе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нахмурился Гу Ян. — Повышение Ду Тяньтяня сорвалось?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слухи верны, то да, — вздохнул Ли Хао. — Скажи, разве это не странно? Уже 8012 год, а они все еще занимаются дискриминацией на рабочем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мне сказал, — Гу Ян развернул упаковку подарка и вытащил поздравительную открытку. — Я тут написал пожелание повышения и прибавки к зарплате. Звучит как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порви, — скомандовал Ли Хао. — Давайте все сохраним спокойствие. Если Тяньтянь ничего не скажет, мы сделаем вид, что ничего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ничего не хочу говорить, — Ду Тяньтянь открыл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Ли Хао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сунул открытку под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повышение не удалось, будем продолжать стараться, — Ду Тяньтянь отодвинул стул. — Давайте закажем еду, не стесняйтесь, берите всё, что хотите, и не жалейте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не жалейте, — Ли Хао обнял его за плечи, утешая. — Такие мелочи — это ерунда. Посмотри на Ян Яна, кто бы мог подумать, что у него будет так много неудач, всё время ходил с понурым видом, как старая перезрелая морковь, а теперь всё в порядке,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вообще смог поступить в престижный университет с таким уровнем риторики.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японский ресторан явно не подходил для того, чтобы топить печаль в вине, поэтому после ужина четверо отправились в уличный харчевню, intending to get drunk on spicy seafood and drown all the troubles of youth in alcohol.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рынок в выходные был в самом разгаре. Сухой перец и нарезанный краб бросили на сковороду, и на плите моментально вспыхнул огонь высотой в фут. Повар размахивал лопаткой с такой скоростью, что казалось, будто она свистела. Это была самая настоящая атмосфера земной жизни. Лян Сяочжун, открывая пиво,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 слишком сильно, ведь, как сказал один великий человек, неудачи на работе компенсируются успехами в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Тяньтянь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великий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Сяочжун, не моргнув глазом,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Аристотель.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Тяньтянь со смехом ударил его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оказалась хорошей. Узнав об этом, она не только не пожаловалась, но и принесла с собой коробку с едой, чтобы утешить и поддержать его. Перед уходом она даже убрала комнату, что мгновенно растрогало Ду Тяньтяня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у тебя есть девушка, тебе нужно избавиться от этой привычки называть всех богатыми женщинами, — напомнил ему Ли Хао, а затем торжественно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богатые женщины принадлежат только нам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Цзянхань: Потерял носовой платок.JPG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8012 год — это преувеличение, в комментариях, кажется, некоторые всерьез восприняли (T_T), поясняю.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