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Тянь, — Му Юйцзэ смотрел на ожерелье с орхидеей. Неужели это она? Совпадение? Сколько людей с таким же именем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Ся Тянь первой выбежала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Принёс? — с тревогой спросила она Лао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беспокойство,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напором Лао Ван аккуратно припарковался у школы Му Юйцзэ. Сегодня утром она специально попросила матушку Жун сварить суп и велела Лао Вану привезти его, чтобы передать Юйцзэ. Лао Ван предложил ей остаться в машине, но она настаивала, что Юйцзэ не увидит её, если она будет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бросилась к нему в объятия. Юйцзэ погладил её по голове, не ожидая, что она сегодня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она смотрела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попросила матушку Жун сварить суп и велела Лао Вану привезти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высоком стуле, болтая ногами и с гордостью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смотрел на неё. Что с ней? Ей уже десять лет, а она всё ещё не может чётко говорить. В его десять лет он уже решал уравнения, а она такая неумеха.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твой молочный чай, — официант поставил перед ней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Юйцзэ заказал его, как только они вошли, конечно же, с ванильным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жадностью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тебе нужно больше пить супа. Матушка Жун сказала, что суп из свиных ножек поможет твоей руке быстрее зажить. Она ещё сказала, что чем питаешься, то и укрепляешь, — с гордостью говорила она, будто только она одна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питаешься, то и укрепляешь? Неужели он — свиная 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чай, они вернулись домой. Только вошли: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увидела Юйцзэ, но он не обратил на неё внимания и собрался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двоюродный брат всегда так холоден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как ты разговариваешь с братом? — тётя нахмурилась. Эта девочка была избалована ею и Му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после школы я видела, как он был в кафе с плаксой. Может, он ей нравится? И он никогда не обращает на меня внимания, — Му Чэн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Цзе не знала, смеяться или плакать. Но, впрочем, её племянник действительно был замечательным. Ему всего пятнадцать, а он уже красивый, умный и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пойду наверх, — спокойно сказал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смотри! — Му Чэн трясла руку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лестницу. Но дочь была права: Юйцзэ действительно не обращал на неё внимания. А кто такая эта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— Линь Цзе погладила дочь по голове. — Тебе нравится брат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Му Чэн энергично кивнула. Видно, ей он действительно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нём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красивый, умный, и все в школе его любят, — дочь радостно жестикулировала, говоря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 такой замечательный, поэтому и девочек, которым он нравится, много. Так что, Сяо Чэн, тебе нужно стать лучше, чтобы брат Юйцзэ тоже тебя полюбил, правда? — Линь Цзе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задумалась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день Ся Тянь приносила Юйцзэ суп, пока не наступили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дай мне номер твоего телефона! Я смогу звонить тебе домой на каникулах, — Ся Тянь лепетала.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Юйцзэ понимал, что она говорит. Но у него дома не было телефона. Это был его дом? Поэтому он промолчал, лишь пообещав, что найдёт её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он действительно пришёл к ней. Стоя под её окном, он пел, и она была счастлива, услышав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пойдём? — она прыгала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за руку и повёл на пустырь неподалёку. Это место он недавно обнаружил — небольшую площадку, вероятно, бывшую детскую площадку с качелями.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фейерверков!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корточки. Всё это он приготовил для неё. В этот вечер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мы родители, — она взяла его за руку и, склонив голову,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хотел, его приняли в Четвёртую школу. Сегодня он получил уведомление. Му Сяо не ожидал, что Юйцзэ поступит в Четвёртую школу. Он думал, что тот останется в своей школе, где его низкое происхождение заставило бы его почувствовать себя униженным. Но, оказывается, этот бедняк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http://bllate.org/book/16792/1544514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