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Цзиньнянь был частным детективом. Его острый ум и решительность позволили ему добиться значительных успехов в этой сфере. В повседневной жизни он вел себя скромно, но, принимая заказы, выдвигал множество условий: не связываться с политикой, избегать криминальных дел и, главное, не брать дела с низким вознаграждением. Сумма, которую он требовал за каждое дело, всегда была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Прочитайте и дайте мне ответ, не спешите, — спокойно произнес Гу Чэннань, опуская чашку кофе на стол. — Это чек на двадцать тысяч. Независимо от того, возьмете ли вы дело, это ваше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чек на столе, Гу Чэннань внимательно посмотрел на Му Цзиньняня, затем поднялся, взял свой дорогой пиджак, коротко попрощался и направился к выходу из отеля. Его шаги были уверенными, полными спокойствия зрелого мужчины. Вскоре его фигура исчезла из поля зрения Му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швырнуть пачку наличных ему в лицо?» — подумал Му Цзиньнянь, с удовольствием смяв чек и засунув его в карман брюк. Взяв черный кожаный пакет,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 умолкал. Открыв его, Му Цзиньнянь снова увидел вызов от второго брата. С досадой он отключил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в ближайшем кафе, Му Цзиньнянь вернулся на место преступления. Свидетельница уже успела немного успокоиться, а второй брат торопил его побыстрее закончить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Девочке лет десяти, видимо, впервые пришлось столкнуться с таким ужасом. Весь день она была как в тумане, и только сейчас начала приходить в себя, но говорила все еще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просто зададим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Му Цзиньнянь услышал, как его второй брат пытается успокоить девочку. Осмотревшись, он заметил, что через окно видно окно соседнего здания. Расстояние между домами составляло всего метр, и человек с длинными руками мог бы дотянуться до противоположной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ты обнаружила тело?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половине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Заметила ли ты что-то необычное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вопросов, заданных Му Чэном, никаких зацепок так и не обнаружилось. Единственное, что удалось установить, — это время обнаружения тела, которое совпадало с временем вызова полиции с разницей в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казалось, был погружен в размышления, стоя у окна и не двигаясь, пока Му Чэн не закончил свои вопросы. Затем он повернулся и взглянул на фотографию на столе. На снимке была запечатлена группа выпускников неполной средней школы XX, 29-го выпуска. В правом нижнем углу стояла дата —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заметила что-то странное после вечерних занятий прошлой ночью? — спросил Му Цзиньнянь, поворачиваясь к девочке. — Что-то, что показалось тебе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основании осмотра тела Му Цзиньнянь предположил, что смерть наступила между восемью и десятью вечера. Учитывая расписание старшеклассников, занятия обычно заканчивались около девяти. Возможно, девочка что-то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соседней квартире не было света, — медленно произнесла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не удержался Му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там свет горит до утра, и моя комната тоже освещается. Мне приходится задергивать шторы. Но вчера света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словно осенило,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смотрела в окно соседней квартиры, когда задергивала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расчетам, в девять вечера тела в соседней квартире еще не было. Когда же его подвесили? Где находилось место преступления? Как устроили убийство в закрытой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квартиру жертвы, Му Цзиньнянь вышел. Солнце еще не село, окрашивая небо в красные тона. Второй брат должен был вернуться в полицейский участок, и Му Цзиньнянь первым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преступления было слишком чистым, почти никаких улик. Жертва переехала туда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Му Цзиньнянь сидел за своим столом, глубоко задумавшись. Согласно словам девочки, в той квартире обычно горел свет до поздней ночи, но жертва переехала туда недавно. Значит, предыдущий арендатор имел ту же привычку. Но какая связь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раздражался. Му Цзиньнянь потер уставшие глаза, глубоко вздохнул и, подняв голову, заметил на столе черный пакет, который дал ему Гу Чэннань. Чтобы сохранить конфиденциальность, тот лично встретился с ним. Видимо, содержимое пакета имело большой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или нет? Хотя у Гу Чэннань деньги есть, но глава семьи недавно предупредил его не связываться с деловыми кругами и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откажется от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Му Цзиньнянь все же открыл плотно запечатанный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первую страницу, он постепенно выпрямился. Это была часть финансового отчета, но Му Цзиньнянь быстро заметил несоответствия. В корпорации Гу пропали огромные суммы денег. Если бы это были небольшие суммы, можно было бы не обращать внимания, но речь шла о нескольких миллиардах.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следующую страницу, он увидел фотографию и копию свидетельства об усыновлении. К его удивлению, усыновленным оказался Гу Чэннань, а усыновителем — глава семьи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информация попадет в СМИ, она займет первые полосы новостей в сфере развлечений и бизнеса на целый месяц! Никто бы не подумал, что в корпорации Гу есть такие секреты. Как известно Му Цзиньняню, в последнее время в корпорации Гу происходят перемены, глава семьи уже не в состоянии управлять, и власть переходит к Гу Чэннаню. В такой момент, зачем Гу Чэннань передал ему эти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папке не было никакого заказа! Может, он что-то пропустил? Му Цзиньнянь снова поискал, но так и не нашел заказа. Там была только визитка с номером телефона и адресом компании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столе загорелся телефон. Му Цзиньнянь взглянул на экран — снова звонок от второго брата. Неужели он торопит с результатами? С досадой он отклонил вызов, но не успел положить телефон, как он снова загорелся. На этот раз это было сообщение. Му Чэн хорошо знал характер своего брата. Даже если позвонить сто раз, тот не возьмет трубку, если не захочет. Поэтому он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взглянул на экран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были подробности о личности жертвы. Одна из строк особенно привлекла его внимание: жертва была сотрудником корпорации Гу и работала там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папку с документами и на телефон, Му Цзиньнянь решил лечь спать. Завтрашние дела подождут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утра. Солнце уже высоко, а на дорогах пробки. Му Цзиньнянь сидел в машине, закусывая купленными по пути сяолунбао. Машины сзади и спереди непрерывно сигналили. На дорожном знаке висел желтый знак, запрещающий сигналить, но он был всего лишь украшением, подумал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машин наконец сдвинулся, и через час Му Цзиньнянь добрался до места назначения. Это было тридцатиэтажное здание, видимо, недавно построенное, с современным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собственная компания Гу Чэннаня. Говорили, что при создании этой компании он не использовал средства семьи, а все сделал сам. В тридцать два года он уже обладал таким огромным капиталом, но большинство считало, что он получил поддержку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вращающуюся дверь, Му Цзиньнянь направился к стойке информации. Было всего девять утра, но уже можно было видеть сотрудников, входящих в здание. Многие, увидев Му Цзиньняня, невольно задерживали на нем взгляд. Он был высокого роста, с отличной фигурой и светлой кожей. Солнцезащитные очки скрывали часть его лица, но очертания были видны. Незнакомый человек мог бы принять его за какого-нибудь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кого вы ищете? — вежливо спросила девушка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вашего директора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назначенная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его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двадцать девятом этаже. У вас есть назначенная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