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два дня, и ранним утром в четвертый день Нового года Сун Сиянь вместе с Чуаньчуань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папа ведет тебя к прабабушке.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бабушки было много заботливых детей, и когда Сун Сиянь прибыл, вокруг нее уже собралось много людей. Чжао Линьлань стояла перед бабушкой, жалуясь на свои беды. Говоря о своей тоске по матери и недовольстве реальностью, она постепенно разошлась, и ее негативные эмоции разрослись до невероятных масштабов. Она начала плакать, рыдая о том, что ее сын неблагодарен и хочет оставить ее голодной. Она также сказала, что ее сын обращается с собакой лучше, чем с родной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же сохраняла добродушную улыбку, не меняя выражения лица из-за ее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Чуаньчуань, обладая острым зрением, заметила прабабушку сквозь толпу и радостно залаяла. Чжао Линьлань, находившаяся на пике своих рыданий, услышав звук, тут же бросилась вперед и, прежде чем кто-либо успел среагировать, пнула Чуаньчуань.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туфли на высоком каблуке ударили Чуаньчуань, вызвав у собаки болезненный визг. Здоровое и ухоженное тело Чуаньчуань, благодаря заботе Сун Сияня, отлетело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с гневом крикнул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Линьлань на мгновение замерла, опустив ногу, которую уже собиралась поднять для второго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плакала так сильно, что ее голова была в тумане, но теперь внезапно протрезвела и растерянно посмотрела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любишь деньги? — Сун Сиянь поднял Чуаньчуань на руки, его голос был ледяным. — Тогда лучше придумай способ убить меня. Если я умру, все мое наследство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пока все еще были в шоке, ушел, неся Чуаньчуань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Чжао Линьлань был сильным, ее туфли на высоком каблуке были острыми и твердыми. У Чуаньчуань оказалась трещина на одном из ребер. Услышав результаты обследования, Сун Сиянь вдруг почувствовал, что хочет вздохнуть: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 тобой судьба действительно тяжела, — прошептал он, гладя спину Чуаньчуань. — Оба мы когда-то были пнуты, и у обоих треснули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слабо лежала на боку, ее большая голова терлась о руку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оформления всех документов для госпитализации Сун Сиянь вернулся к бабушке. Старшие уже разошлись, а перед бабушкой аккуратно стояли букеты цветов, создавая маленький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давал ей деньги. Несколько раз в месяц, но она сама их растратила, — тихо сказал Сун Сиянь, садясь перед бабушкой. — Ее так называемые друзья все ненадежные, говорят о инвестициях, но на самом деле просто видят, что она глупая 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маленьким ребенком, которого не любили ни отец, ни мать, одиноким и обиженным, прячущимся в угол. Только когда никого не было рядом, он решался поплакать перед самым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Чуаньчуань получила травму, цветы, которые я тебе купил, испортились. Завтра я куплю новые, твои любимые гвоздики и гортензии.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пальцы нежно провели по фотографии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памяти бабушки. Она ушла ровно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сидел рядом с надгробием, тихо разговаривая с бабушкой. Рассказывал, что у Чуаньчуань появился любимый пес, что у Лян Сяофэя родилась дочь, очень милая. Также он упомянул о Шань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много, сидел так долго, был так погружен в разговор, что не заметил, как с неба начал падать мелкий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зонт накрыл его голову, он слегка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навестить бабушку, — сказал человек, держа в одной руке зонт, а в другой — букет цветов. Именно те, которые так любила бабушка — гвоздики и гортензии.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поднял на него взгляд, и в его сердце вдруг стало сложно. Семь лет пролетели как миг, но тон и манера этого человека остались неизменными. Он стоял так спокойно, будто последние семь лет были всего лишь сном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внезапно появился, и его сон был развеян. В этом длинном сне не было ничего, что стоило бы рассказать о нем самом, все казалось особенно бледным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спокойствием и пустотой был слишком сильным, и в Сун Сияне внезапно вспыхнула ярость. Он взглянул на зонт над своей головой, резко встал и, не раздумывая, прыгнул, нанося удар ногой в грудь и живот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рождения он никогда не выигрывал в драках с этим человеком. Но, возможно, бабушка благословила его, и этот удар Сун Сияня пришелся точно в цель. Однако он встал слишком резко, и свежая кровь, несущая кислород, еще не успела добраться до мозга. В тот момент, когда он отправил противника на два шага назад, его глаза потемнели, и он упал на землю, ощущая вокруг себя аромат новогодней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кафе с включенным отоплением, Сун Сиянь все еще чувствовал слабость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врага на тысячу, потерять себя на десять тысяч. В конце концов, именно с помощью врага он смог снова встать на ноги. Сегодня он сильно опозорился перед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— он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место напротив вас занято? — в этот момент одна из девушек указала на место напротив него, вежливо и с надеждой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заулыбалась и помахала рукой в сторону за спиной Сун Сияня: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можно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другая девушка подошла, неся два маленьких изящных пакета. Обе девушки, сказав «спасибо», сели. Сун Сиянь кивнул им в ответ, одновременно оглядываясь вокруг. Сегодня у неба было плохое настроение, снаружи шел дождь со снегом, и кафе находилось на оживленной улице, поэтому многие зашли сюда, чтобы укрыться от непогоды.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свободных мест все же было достаточно, и не было необходимости делиться столиком. Это не было самонадеянностью Сун Сияня, намерения девушек были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неловкого разговора, Сун Сиянь потянулся к карману за телефоном, чтобы занять себя чем-то. Однако телефон, который он достал, выглядел немного незнакомым, как будто это был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свою куртку, которая явно не принадлежала ему. Тут он вспомнил, что, лежа на земле, он испачкался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сдержав еще одного вздоха, Сун Сиянь начал сожалеть о том ударе. Представив, что он не ударил бы того человека, как бы все сложилось? Он должен был бы встать с улыбкой на лице, поблагодарить Чжэн Цзыжаня за цветы, вежливо попрощаться с ним и отправиться к своей дочери, которая лежала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он, как идиот, был поднят с земли, снял грязную куртку и надел эту, пропитанную запахом Чжэн Цзыжаня. И теперь, одетый в чужую одежду, с чужим телефоном в кармане, он сидел в кафе, как маленькая жена, ожидая, пока купят ему новую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жизнь может быть такой паршивой?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нажал кнопку включения телефона, и черный кусок железа потребовал ввести пароль. Он машинально ввел день рождения Чжэн Цзыжаня, но пароль оказался неверным.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три секунды, он решил попробовать свой день рождения. Однако, прежде чем его пальцы коснулись экрана, он отдернул руку. Он подумал: «А что, если пароль подойдет? Это будет неловко».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Метясь между попыткой и отказом, его мозг, наконец, вернулся в нормальное состояние — он и Чжэн Цзыжань родились в один день. Не нужно было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понял, что не знает, что делает, словно настоящий идиот, сидящий здесь. Сун Сиянь начал сомневаться в своем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человек? — в этот момент одна из девушек заговорила. — Мы забыли карточку метро и не взяли с собой наличные, можете одолжить нам немного? Мы переведем вам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искренне ответил Сун Сиянь, — у меня сейчас тоже нет наличных.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мягким голосом, словно кокетничая, сказала другая девушка, — молодой человек, посмотрите еще раз, вдруг найдется?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эти «молодые люди» заставляли Сун Сиянь чувствовать себя неловко. Двадцатидевятилетнему мужчине, которого так называли две девушки лет двадцати, было немного стыдно. Он потянулся к карману куртки и достал кошелек, который тоже выглядел незнакомым — это был кошелек Чжэн Цзыжаня.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всего две секунды, прежде чем его рука, опережая мозг, открыла кошелек.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похоже, есть! — девушки, взглянув на открытый кошелек, с восторгом сказали. — Эй? Это ваша фотография в кошельке? Редко такое вижу, почему не положили фото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