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Цзыжань был тем, кто, когда Сун Сиянь сбрасывал одеяло ночью, раз за разом без устали вставал, чтобы укрыть его. Тот, кто, зная, что не сможет помешать ему драться, но боясь, что он пострадает, решал сам ввязаться в бой, чтобы быть рядом и помочь. И тот, кто, опасаясь последствий после инцидента, взял на себя вину, став первым, кто начал драку, и принял на себя основную часть гнева директора в кабинете. Всего за один день Чжэн Цзыжань полностью перевернул представление о себе, которое сложилось у всех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час, когда директор яростно отчитывал его, Сун Сиянь уже давно витал в облаках, не слыша, что тот говорил. Он думал, что, кроме Чжэн Цзыжаня, вряд ли найдется кто-то, кто сделал бы для него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Сиянь взглянул на Лян Сяофэя. Этот парень спал как мертвый, а в драке был похож на цыпленка. В любом случае, он не был тем вторым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поразмыслив, Сун Сиянь понял, что Чжэн Цзыжань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процедура с лекарством подходила к концу, медсестра получила звонок от Чжэн Ичэна. Он сказал, что находится у входа в больницу, и спросил, когда дети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трое отправились на парковку больницы, где нашли машину Чжэн Ичэна. По дороге Сун Сиянь почувствовал неловкость. Он вдруг осознал, что Чжэн Цзыжань потерял право на гарантированное поступление, помогая ему. Хотя Чжэн Цзыжань, казалось, не придавал этому значения, старшая школа при Педагогическом университете была одной из лучших в провинции, и многие мечтали получить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собрался с духом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насчет гарантированного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как отец и сын уже поняли, о чем он хочет сказать. Чжэн Ичэн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за это. Что такого, если не поступишь без экзаменов? Разве ты думаешь, что Жаньжань не сможет сдать вступительные?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немного самоуверенно, но в них была правда. Сун Сиянь не мог возразить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Чжэн Цзыжань не упомянул подробностей происшествия в телефонном разговоре. Однако драка Чжэн Цзыжаня и травма Сун Сияня были явно связаны, и взрослые, наблюдавшие за бунтарским поведением Сун Сияня в течение года, могли легко догадаться, что произошло. Но Чжэн Ичэн не задавал лишних вопросов о случившемся и не стал упрекать или увещевать Сун Сияня. Вместо этого, продолжая вести машину, он подбадривал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семестр уже прошел больше чем наполовину. Через полтора года у вас будут выпускные экзамены в средней школе. Вы уже решили, в какую школу хотите поступить? Если вы приложите усилия в это время, вы точно сможете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тут же откликнулся,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поступлю в одну старшую школу с Чжэн Цзыжанем!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продолжать списывать у меня домашние задания? — добавил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хотел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говорить? Неужели нельзя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стало шумно. Сун Сиянь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помирился с Чжэн Цзыжанем, но это не означало, что он собирался стать таким же примерным учеником, как он. Быть хорошим ребенком было для него слишком далекой перспективой.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осень сменилась зимой, и температура стала падать. В доме тоже царила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Племяннику Сун Сияня исполнилось полтора месяца, жена старшего дяди, завершив свой проект, теперь могла уделять больше времени уходу за внуком. Чжао Линьлань успешно выполнила свою миссию и вернулась домой. Таким образом, мать и сын снова оказались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пары было много общего в характере, например, они оба были злопамятны. Чжао Линьлань вернулась домой уже почти две недели, но они так и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переживала так сильно, что у нее поседело еще несколько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наступил Новый год. Дяди, тети, двоюродные братья и сестры пришли с подарками, и напряженная атмосфера в доме рассеялась. Чжао Линьлань сияла, как цветок, и была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 третий раз увидел своего племянника. Он внимательно разглядывал младенца в пеленках и заметил, что у него очень длинные, черные и загнутые вверх ресницы. Тогда он вспомнил о другом человеке с такими же ресницами — Чжэн Цзыжане.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у Чжэн Цзыжаня не было племянников, так как он был старшим среди своих сверстников. Сун Сиянь захотел показать ему малыша. Что касается Лян Сяофэя, у него была большая семья, и на праздниках он уже стал своего рода королем детей, так что показывать ему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от старшей двоюродной сестры и ее мужа, Сун Сиянь осторожно взял ребенка и отправился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Цзыжань открыл дверь, он увидел, что Сун Сиянь держит в руках какой-то сверток в неудобной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протянул руку, чтобы развернуть сверток, но что-то мягкое, похожее на маленькую лапку, схватило его указательный палец. Он почувствовал, как по телу пробежал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удивленное, но сдержанное выражение лица, Сун Сиянь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сам начал шевелиться, и одеяло сдвинулось, открывая его маленькую головку. Чжэн Цзыжань наконец понял, что это не сверток, а ребенок. Он не знал, что сказать этому проказнику Сун Сияню, и сначала впустил их в дом. Едва они переступили порог, как встретили семью Лян Сяофэя, которая как раз спускалась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окинув взглядом Сун Сияня, поддавшись праздничной атмосфере, начал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только недавно помирились, а у вас уже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получил подзатыльник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прикрывая голову, извинился и убежал. Сун Сиянь и Чжэн Цзыжань остались стоять у двери, глядя друг на друга. Младенец издал звук «и-я», и Чжэн Цзыжань посмотрел на ребенка, а затем в окно на Лян Сяофэя, которого отец отчитывал внизу.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девочка, иначе я бы точно стал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пнул его ногой и, держа ребенка, ушел, раздраженный. В последнее время он заметил, что Чжэн Цзыжань становился все менее серьезным, и уже не был тем красивым и послушным Жаньжанем.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его мать, тети и их мужья уже ушли, оставив только дядей и двоюродных братьев и сестер, которые играли в маджонг за столом. Старшая двоюродная сестра и ее муж, сидя на диване, сразу же забрали ребенка, как только он вернулся, и начали с ним играть, называя его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сидя рядом, тоже играла с ребенком, а затем, увидев, что Сун Сиянь осматривается,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и тети ушли в комнату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знал, о чем они говорили, но в тот вечер, после того как все родственники разошлись по домам, Чжао Линьлань впервые за почти два месяца заговорила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 завтрашнего дня ты можешь снова заниматься саньда, — начала она. — Раньше я была неправа, я не должна была думать, что ты станешь плохим, и критиковать тебя за свои выдумки. Я должна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уточнить, что насчет личности твоего отца, в тот момент я действительно любила его, и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увидев его ошеломленный вид, вдруг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можешь с этим смириться, я могу тебя засунуть обратно и родить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наконец нашелся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наконец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не похож на своего отца, ты похож на меня. Бунтарь, вспыльчивый, капризный, с горячим характером, особенно когда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считал это комплиментом, но решил просто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хотя и был связан с криминалом, но, кажется, получил хорошее образование и был джентльменом. Он отличался от обычных хулиганов. Раньше я была под впечатлением и говорила много плохого, но теперь я хочу сказать иначе. — Чжао Линьлань серьезно посмотрела на него. — Твой отец, хотя и был связан с криминалом, но не был подонком. Он был рассудительным, делал добрые дела, не злился без причины, не был жестоким и обладал глубокими знаниями. Если бы он не пошел по этому пути, он мог бы стать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почти полностью изменили мировоззрение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должен учиться у него хорошему, это то, что тебе следует унаследовать. А что касается его плохих сторон, я надеюсь, ты не будешь следовать его примеру, ведь именно из-за них он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