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Лян Сяофэя, не знавшего о внезапном изменении в отношениях между ними, это казалось просто игрой влюбленных пар. Он с удивлением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понять вас, влюбленных парочек, столько выдумок, жизнь у вас такая интересная, просто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Сиянь хотел сразу же сообщить Лян Сяофэю, что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Сяофэй, на самом деле мы… — начал он, но так и не успел закончить, как его прервал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с самым серьезным видом ущипнул Сун Сияня за поясницу. Сила была несильной, не больно, но щекотно, а потом мурашки пробежали по коже. Сун Сиянь мгновенно потерял дар речи. Его уши слегка покраснели, и он не мог понять, от злости или от возбуждения. Они встречались уже два с половиной месяца, и говорить, что он все еще был невинным мальчиком, было бы неправдой. Хотя они не заходили дальше поцелуев и объятий, но реакция их тел друг на друга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Сун Сиянь считал, что Чжэн Цзыжань просто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Сяофэй… — снова начал он, но опять был прерван. На этот раз Чжэн Цзыжань легонько шлепнул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промолчал. Он больше ничего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наблюдая за их мелкими взаимодействиями, с отвращением покачал головой и, бормоча «цзе-цзе»,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больше месяца, пока не наступил день рождения Сун Сияня и Чжэн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не был зол на Сун Сияня за то, что тот предложил расстаться. Он знал, что это было из-за страха, что Сун Сиянь инстинктивно хотел избежать этого. Но через некоторое время, когда страх перед неизвестным уляжется, Чжэн Цзыжань был уверен, что Сун Сиянь пожалеет. Тогда он начнет думать, почему не был смелее? Почему сдался, даже не попробовав? Что, если бы он продолжил, результат мог бы быть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хорошо знал Сун Сияня, но это было лишь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он угадал. После своего семнадцатого дня рождения Сун Сиянь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жизни словно принес ему больше уверенности и смелости, чем раньше. Он начал сожалеть о своей прежней трусости и отступлении. Он думал, а что, если попробовать? Что, если все получится? Кроме того, Сун Сиянь поставил себя и Чжэн Цзыжаня на место тех двух парней и понял, что, учитывая их характеры, они никогда не бросили бы учебу. Даже если бы их обнаружили и все были против, результат был бы таким же, как сейчас — расставание. Так зачем же сдаваться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если посмотреть на все под другим углом, все становится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пожалел, но не передумал. Ведь он самодовольно объявил Чжэн Цзыжаню о расставании, и его слова прозвучали так громко, что даже эхо было слышно. Теперь, если он скажет, что передумал, Чжэн Цзыжань может действительно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примирении мучили Сун Сияня полмесяца, но он так и не нашел в себе смелости высказать их. Однако многие вещи изменились по сравнению с тем временем. Например, утром по дороге в школу, когда Чжэн Цзыжань случайно касался его руки, он оставлял руку на месте, ожидая, когда Чжэн Цзыжань снова коснется его. Или в столовой, когда он садился рядом с Чжэн Цзыжанем, их руки иногда соприкасались, когда они брали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не так заметно, но Чжэн Цзыжань видел все четко. Он знал, что Сун Сиянь уже начал колебаться. Между ними сейчас был нужен момент, чтобы все обсудить и предотвратить подобные проблемы в будущем. Решив это, Чжэн Цзыжань начал искать возможность поговорить с Сун Сиянем.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вечернем занятии Чжэн Цзыжань наблюдал за Сун Сиянем. Он держал ручку, кончик которой находился в миллиметре от листа с заданиями, и так просидел весь урок, так и не начав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заметил, как Сун Сиянь, сидящий перед ним, потер живот и оторвал длинный кусок туалетной бумаги. Видимо, он собирался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сунул бумагу в карман и встал, направляясь к туалету. В тот момент, когда он встал, он не заметил, как сзади протянулась маленькая черная рука и, аккуратно, когда он сделал шаг вперед, вытащила туалетную бумагу из 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занятие еще не закончилось, ученики были в классе, и в туалете никого не было. Вокруг царила тишина, идеальная для уединения. Сун Сиянь одиноко сидел в кабинке, и вскоре ему стало легко и приятно, так приятно, что он чуть не запел, чтобы развлечь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начал напевать, снаружи раздались шаги, кто-то вошел. Сун Сиянь быстро сжал горло, подавив желание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но скоро понял, что что-то не так. Почему не слышно, как открывается дверь кабинки, и нет звука воды? Что этот человек делает в туалете? Смотрится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заметил, что шаги приближаются, и человек остановился прямо за его кабинкой. Через щель под дверью он мог видеть тень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что, псих? Что он хочет? Щель под дверью довольно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наблюдал за движением тени, одновременно протягивая руку к карману, чтобы достать туалетную бумагу, вытереться и выйти, чтобы нанести психу удар. Но как только он протянул руку, еще не дотронувшись до кармана, он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Цзыжань, ты псих! — Сун Сиянь вздрогнул от его внезапного вопроса, и остатки вдохновения, которые могли бы идеально завершить процесс, испарились. — О чем с тобой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о чем еще говорить? — спокойно и нагло сказал Чжэн Цзыжань, присев снаружи кабинки. — Давай лучше будем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говоришь… — Сун Сиянь немного заикался от волнения. — Это… Чжэн Цзыжань сам заговорил о примирении? Ему не нужно было самому унижаться и просить? Какой же он заботливый, этот человек, которого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прочистил горло, собираясь немного подержать паузу, а затем согласиться, но, открыв рот, он не смог легко произнести это «да». В этот момент, когда он уже убедил себя быть смелым, внезапно снова возникли тревога и страх перед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мы сможем быть вместе? Я не говорю о сейчас, я говорю о будущем, — сказал Сун Сиянь. — Не случится ли так, что мы столкнемся с тем же самым? Будут указывать на нас пальцем, считать нас изгоями.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текущей ситуации, возможно. Но не исключено, что через несколько лет ситуация изменится, — честно ответил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Если это действительно произойдет, не захочешь ли ты расстаться со мной? — спросил Сун Сиянь. — Казалось, с того момента, как я заговорил о расставании и упомянул тех двух парней, ты был совершенно другим. В то время как я боялся, ты не проявлял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двое вместе, какое отношение имеют чужие мысли и взгляды к нам? Мы никому не причиняем вреда, никому не мешаем, просто хотим прожить вместе всю жизнь. Ты думаешь, это неправильно? — так сказал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«вся жизнь» слегка ударили по сердцу Сун Сияня, и его сердцебиение ускорилось. Однако, как говорил четвертый дядя, правда в том, что так думают лишь немногие, даже очень немногие. Вспомнив о дяде и его семье, Сун Сиянь снова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старших? Они точно тоже не согласятся. В тот день я видел, что дядя и другие были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родителей, возможно, они не примут это в ближайшее время. Но когда мы станем достаточно сильными, сможем жить самостоятельно, что им останется делать? Их ожидание — это наше здоровье и счастье. Когда мы сможем обеспечить себе такую жизнь, они, вероятно, поймут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суета, не ведущая к разрыву, — не что иное, как демонстрация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будет справедливо и для той части, где им будет двадцать девять лет, запомните, мои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