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 карете прислонился к мягкой подушке и из-за тряски снова погрузился в дремоту. Еще когда он находился в объятиях Му Яо, ему очень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запах был очень приятным, ясным,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сидел рядом с Чэнь Цянь, глядя на то, как Учитель совершенно без предостережения засыпает рядом с ним, и чувствовал себя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доверяешь мне, как же мне теперь на тебя нападать?»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быть настороже и доверять не противоречат друг другу, по крайней мере, для Чэнь Цяня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постоялом дворе Цзиньчэна два юноши сидели на одной кровати. У красивого изящного мальчика на лбу выступил холодный пот, он с трудом обнимал себя руками, свернувшись калачиком на кровати, словно терпя огромную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сопротивлялся, сжав губы, чтобы не издавать звуков, но всё же стоны вырывались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юноша, чуть старше возрастом, беспомощно сидел на краю кровати, глядя на страдания мальчика, но, кроме как налить воды, ничего сделать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Что же делать? Почему это продолжается? Уже два дня, Жуань, Сяо Жуань! Не пугай меня! Врач же говорил, что с телом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Прерывистые голоса смешивались со слабыми, тонкими стенаниями Сяо Жуаня, разносились по комнате. Юноша действительно волновался, его рот не закрывался ни на секунду, словно это могло помочь развеять тревогу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коричневой одежде сидел во внешнем помещении, постоянно нахмурив брови. Рядом с ним сидел средних лет мужчина с полностью седыми волосами, одетый в роскошное платье. На его плече висел украшенный драгоценностями ларец с лекарствами, который при любом взгляде казался совершенно неуместным. Он важно и спокойно оглядывался по сторонам, совершенно не заботясь о жизни и смерти пациента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в коричневой одежде это уже невыносимо смотрелось, но каждый раз, когда он хотел спросить, он, видимо, много раз думал и отбрасывал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отчетливо написан страх, означавший одну фразу: этот лекарь —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Цянь проснулся, окружающая обстановка заставила его замереть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деревянной кровати лежали роскошные одеяла и покрывала из первосортного материала, и по качеству дерева тоже было видно, что оно не из простых. Слои занавесей с кистями были собраны, оставив лишь один слой тюля, который слабо удерживал солнечный свет. Сквозь тюль можно было увидеть мебель внутри, ковры, шкафчики для драгоценностей и напольные фарфоровые вазы. Узоры на оконных решетках были вырезаны изящно и 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любой мог бы принять это за жилище какой-нибудь богатой семьи. Но Чэнь Цянь 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планировка была такой же, как в постоялом дворе Цзиньчэна, где он жил раньше, но качество вещей было выше не на один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раньше они уже жили в номере высшего разряда «Тянь».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где же это? Наверное, на самом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 раньше Фэн Хань говорил, что постоялый двор «Кэлай» пользуется немалой славой в Цяньнине, и почти в каждом городе есть его представительство. Сила семьи Ван тоже немалая, но, вероятно, все же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становился всё более необычным. Когда он ранее вступил в схватку с людьми из семьи Лю, Чэнь Цянь уже заметил, что сила Му Яо как минимум не уступает его собственной. Даже неощутимо превосходила.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Му Яо скрывал свою силу, было нехорошо, это не могло вызвать у него огорчения. Он был рад, что ученик достиг такого уровня, и это, естественно, радовало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подумал о некоторых невыговариваемых посторонним скрытых трудностях, сердце Чэнь Цяня снова пришло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пещере его едва начавшийся ход мыслей был сбит болтовней Му Яо, когда тот помогал ему одеваться. Сейчас Чэнь Цянь почему-то уже не собирался размышлять, он почти в отчаянии собирался предоставить всем этим делам, которые он не мог уладить, развиваться самим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одно можно было сказать наверняка: он не станет отдаляться от ученика из-за этих неопределенных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так долго прятался за делами Тао Чжо и Цин Юань, и Чэнь Цянь тоже понял, что он не может отказаться от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— его ученик, и даже больше, его родной человек, так что тут и думать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множества вещей, преследующих его и еще не имеющих определенного исхода, то с того момента, как он последовал за Фэн Ханем и вернулся в Чжунчжоу, его судьба была предопределена: ему придется столкнуться с каждой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лежал на кровати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солнечный свет имел желтоватый оттенок, словно уже собирался садиться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двое суток и ночи прошли, и хотя внутренняя сила все еще была рассеяна, яд больше не влиял на его действия. Он знал, что на нем все еще та самая дневная одежда, просторная и удобная. Снежно-белый хвост лежал на талии, и весь он выглядел невыразимо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без цели думал о всякой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Юань уже стал взрослым, и с тех пор, как он вышел из гор Уя, прошло немало времени. Что касается возвращения, то нужно дождаться хотя бы того момента, когда он снимет яд Лайу, прежде чем делать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скрип раздался из внешнего помещения, и Чэнь Цянь, слегка ощутив, сразу понял, что пришел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Му Яо отчетливо слышалась усталость. Но он держался из последних сил, и это было 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Цяня по-прежнему звучал холодно, но в нем сквозила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мальчик немного плохо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чем-то, что нужно было скрывать от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 сердце забил тревогу: если бы ситуация не была слишком серьезной, Му Яо вряд ли оказался бы настолько утомленным. Он размышлял над вещами и не заметил, как ученик уже обошел ширму, приподнял тюль и полностью предстал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осознал это, когда Му Яо уже смотрел на него, взгляд его был сосредоточенным. Но это длилось лишь мгновение и тут же исчезло, так быстро, что Чэнь Цянь подумал, будто ему показалось. А в следующий момент руки Му Яо, просунутые под его колени и талию, оказались абсолютно 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до боли испугался, но по привычке не издал звука. Му Яо не замедлил шагов, вынес человека на руках и быстрыми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в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уха раздался голос ученика, и Учитель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догадки неверны, то оставаться Чэнь Цяню рядом с Му Яо — определенно не самый мудрый выбор. Но только что встретившись, ему было неудобно предлагать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идти, глядя по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колебания и раздумья Му Яо видел глазами, но сделал вид,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Обманывая себя, чтобы обманывать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по лестнице вниз, Учитель в замешательстве считал количество этажей. Сначала, когда людей поблизости не было, Чэнь Цянь не считал эту позу чем-то проблематичным, но когда окружающих стало больше, Учитель только запоздало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 Му Яо, ученик совершенно не собирался обращать внимание на чужие взгляды, его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ничего не мог поделать, ему действительно было стыдно, поэтому он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кошачьи глаза закрывались, они сами собой принимали форму улыбки, и Му Яо, опустив голову, увидел, что ресницы Учителя слегка дрожат от смущения, а кошачьи ушки вяло повисли.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подумал, что он просто безумно любит этот сдержанный и застенчивый вид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затихли и боялись даже шелохнуться, Чэнь Цянь не открывал глаз и был в смятении, поэтому совершенно не ощущал обстановку снаружи. Поэтому он не знал, что хозяин постоялого двора и служащие, когда проходили мимо них, почтительно склоняли головы и стояли по сторонам, пропуская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даже не удостоил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знал, куда они шли, и только когда услышал звук закрывающейся двери,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мужчина в плотной одежде во внешнем помещении быстро подошел к Му Яо и почтительно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ситуация у господина Жуаня не очень хороша. Приходивший ранее лекарь сказал, что это связано с тем, что человек с той же корнем получил тяжелое ранение, и это потянуло за собой господина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говорил это, в его голосе явно не было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очень сомневался в словах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из внутреннего помещения доносились слабые, тонкие стоны, и Чэнь Цянь, даже не вслушиваясь особо, узнал голос того жестокого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любопытно, какая же боль заставила мальчика, который в столь юном возрасте осмеливался пускать в ход нож, потерять контроль над своими стенаниями?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небрежно отозвался, неся Учителя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было видно как на ладони, юноша сидел на краю кровати и ухаживал за мальчиком, но не знал метода. Взгляд Чэнь Цяня на нем был полон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бледным, глаза закрыты. Рассыпанные волосы больше не могли скрыть родимое пятно на виске, но вид у пятна был нормальный, проблем пока не видно, Учитель лишь взглянул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свернулся калачиком, сознание его уже было неясным. Но он все еще чувствовал, что кто-то пришел, и сжав губы, больше не издавал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спросил Му Яо. После вопроса ученик еще посмотрел на Учителя с выражением, будто ожидал похвалы, но Чэнь Цянь как раз смотрел на Сяо Жуаня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явно читалось беспокойство, он на мгновение замер, прежде чем понять, что зовут его. Он казался крайне нетерпеливым, но все же сдержал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услышав это, слабо открыл рот и сразу попал в самую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семьи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У, похоже, не ожидал, что Чэнь Цянь спросит так прямо, и на мгновение не смог скрыть своего замешательства. Он пауза и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 — да, 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кивнул. Похоже, Лю У не знал о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У украдкой бросил взгляд на пушистые ушки на голове Чэнь Цяня, но встретился с скрытым сердитым взглядом Му Яо и поспешно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по-прежнему сохранял позу, обнимая Чэнь Цяня, и удивительно, но Чэнь Цянь, которого так часто носили на руках, в этот момент тоже не чувствовал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