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официальной дороге, и в конце пути раскинулся город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был большим городом, окруженным горами и реками, с просторными равнинами вокруг. Они въехали в город через южные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города были высотой в несколько чжанов, сложенные из серо-белых огромных кирпичей, с угловыми башнями и барбиканами. Это был город императора, но также и город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увидев скрытый на карете герб с пером феникса семьи Ван, пропустили их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сидел внутри кареты, скрестив ноги, с закрытыми глазами, погруженный в медитацию. Он привык заменять отдых практикой, поэтому его внутренняя сила всегда была активна в меридианах. Чувства, охватившие его при приближении к Лояну, улеглись, и он снова взялся за прерванную тренировку, используя свободное время для укрепления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странное предчувствие, что Лоян не будет спокойным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уже давно начал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вернуть пиковую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«Сломанные кости заживают сто дней», и состояние Му Яо сейчас можно было описать как едва приемлемое. Его рана была на руке, и скрыть её от чужих глаз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Цяню срочно нужно было стать сильнее, чтобы помочь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обсудил это с Му Яо, но не сказал главного: он не доверял Ван Цзинъюаню.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пока нельзя было говорить с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скрывал свою практику от Му Яо, и тот не 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шум начал доноситься, когда карета прошла через барбикан — пространство между двумя стенами. На улицах раздавались крики торговцев, было много прохожих, людей всех сословий.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опустил занавеску на окне, скрыв любопытные взгляды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спокойное и холодное лицо своего наставника, погружаясь в созерцание, как вдруг почувствовал что-то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действовал быстро, длинная рука обхватила наставника,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внезапно оказался в объятиях, слегка ошеломленный. Но почти в тот же момент карета резко остановилась. Из-за инерции они оба подались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находясь в объятиях Му Яо, немного покачнулся, прежде чем снова уселся. Он был немного удивлен, но не чувствовал себя оскорбленным. Он заметил, что Му Яо недоволен, и успокаивающе погладил его по тыльной стороне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посмотреть, учитель, не выходите, — извиняющимся тоном сказал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почувствовал, что это не совсем правильно, но не смог сразу найти причину,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усадил наставника на мягкую подушку и сам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каретой стоял человек. Именно он остановил карету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красный халат, а на лице — редкое выражение серьезности, словно он спешил. Одежда была растрепана, солнечный свет падал сбоку, придавая фигуре золотистый оттенок. На лбу выступила испарина — для него это был необычный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Яо не выражало радости, но, учитывая присутствие Чэнь Цяня, он говорил мягко, хотя холод в его взгляде мог заморозить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Фэн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Фэн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излучали опасность, и большинство прохожих, испугавшись, быстро ретировались. Но Му Яо всё же сдерживался из-за посторонних, не называя Фэн Хана прямо Королем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сжал губы,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перейдем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Му Яо было на исходе, но он всё же сохранял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Хань согласился, Му Яо глубоко посмотрел на него и повернулся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смотрел ему вслед, хмурясь,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ненавязчиво прислушивался к происходящему снаружи. Ему было действительно любопытно, что могло заставить гордого Феникса остановить их на полпути. Какое дело могло быть настолько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задняя дверь кареты открылась. Му Яо мягко посмотрел на наставника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есть дело. Вы вернитесь в дом семьи Ван.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 самом деле хотел принять участие в этом деле, но не хотел сталкиваться с Фэн Ханем. Пусть Фэн Хань разберется сам, в конце концов, Му Яо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ехала по каменной дороге, вокруг раздавались крики торговцев. Чэнь Цянь прикидывал расстояние и понимал, что скоро они будут у дома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Лояне почти три года и хорошо 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сюда, его состояние духа было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из-за дела Тао Чжо, он уехал в спешке, не успев как следует оглядеть Лоян, и покинул его навсегда. В тот момент он даже не думал о возвращении, потому что ситуация была настолько серьезной, что у него не было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года Цин Юань постепенно росла, и она нуждалась в его защите, поэтому он не мог вернуться в Чжунчжоу. У него просто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безопасности Му Яо, Чэнь Цянь не беспокоился. Это была территория семьи Ван, а Фэн Хань и семья Ван были тесно связаны. Между ними не могло быть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ран, раны на груди и животе Му Яо после десяти дней отдыха уже не должны были раскрыться. С рукой было хуже, ведь Му Яо был слишком активен, используя правую руку так, словно она и не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наставник сразу вспомнил еще одну проблему. Му Яо знал, что он отравился ядом Лайу, но знал ли он, что этот яд подложил Фэн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семьи Ван стоял клан Фениксов, и Чэнь Цянь сразу почувствовал, что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этого между Му Яо и Фэн Ханем возникнет разлад,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время пролетело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Ван.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Чжичэн, похоже, получил какой-то приказ от Му Яо: как только карета остановилась, он тут же открыл переднюю дверь и пригласил наставника выйти, проявляя крайнее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с позолоченными иероглифами всё так же висела над входом, ворота оставались багряными, скромность семьи Ван сохранялась, но их величие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Расцвет семьи Бай наметился четыре-пять лет назад, и, похоже, они еще не достигли пика. Семья Лю же явно приходила в упадок. Но, как говорится, даже верблюд, погибающий от истощения, больше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даже проявляла признаки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 ворот почтительно открыл дверь и 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впечатление, которое практикующие производили на простых людей. Забавно, что среди членов семьи Ван не было настоящих простолюдинов, но слуги всё равно боялись и уважали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знали истинной сути семьи Ван, и даже боковые ветви рода не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древним соглашением между этими семьями, поэтому посторонние знали только об их могуществе, но никогда не понимали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Цяня проводил старый управляющий, обходя экранную стену, проходя через галереи и мостик над озером, к его постоянному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пядь земли в Лояне была на вес золота, но семья Ван была местной силой, обладая достаточным влиянием и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жил в доме семьи Ван уже четыре года, но этот двор всё еще был оставлен за ним и регулярно убирался. Очевидно, это была забота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альбиции, посаженное самим Чэнь Цянем много лет назад, покачивалось на ветру, живое и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войдя во двор, сразу заметил все эти детали, и даже прислуга, обслуживающая его,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Цзюаньжун, Ляньжун.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 двух девушек, которые, увидев его, оставили свои дела по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Цзюаньжун и Ляньжун были явно более взволнованы, чем он. Они подбежали к нему, глядя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выкрикнули, их лица выражали искреннюю радость, без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одинаковую одежду, но выглядели совершенно по-разному. Цзюаньжун была чуть полноватой, живой и милой. Ляньжун же была спокойной и мягкой, казавшись более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умел предаваться воспоминаниям, поэтому просто протянул им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поделитесь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не возьмем, — быстро отказалась Цзюаньжун.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Ляньжун тоже выглядела несогласной.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не зная, что делать, нахмурился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девушки покорно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Цзинъюань вошел в главную комнату, он как раз увидел эту сцену. Он, похоже, был недоволен, и его тон был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семьи Ван не нуждаются в таких деньгах. К тому же, мастер, вы не являетесь членом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только заставили девушек нахмуриться — они осмелились гневаться, но молчали — но и вызвали недовольство у самого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главы семьи Ван было слишком очевидным, и он пришел так быстро, что, похоже, дом уже полностью находился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искренне восхитился. Достичь такого уровня в девятнадцать лет, даже с помощью Му Яо,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исключение. Я действительно не член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безразличный человек говорил без эмоций, но его слова несли в себе желание сохранить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Цзинъюань тоже почувствовал «высокомерие» этого человека. Он презрительно скривился, не зная, как достичь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именно цели — знал только Ван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вероятно, мог догадаться, но сейчас его не было в доме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