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узоры пионов на табличке сияли в лучах солнца. Это была ещё одна особенность Сада Пионов — вместо иероглифов использовались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вышел и увидел Чжан Чжичэна, ожидавшего у повозки. Тот выглядел потрёпанным, будто только что участвовал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красное лицо красноречиво говорило о том,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внимательно осмотрелся, но не почувствовал ожидаемого присутствия. Возможно,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Яо, стоявший позади, приподнял бровь, глядя на Чжан Чжичэна, а тот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Му Яо начал рассказывать Чэнь Цяню о своих приключениях за последние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он попал в совет старейшин, как сверг Ван Сычжи, поддерживавшего старшего брата Ван Цзинъюаня, как помог Ван Цзинъюаню победить в борьбе за власть... Он рассказывал до тех пор, пока не дошёл до момента, когда Ван Цзинъюань стал главой семьи, что произошло примерно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рассказ был чётким, темп — неспешным, и он умело опускал опасные моменты. Чэнь Цянь сделал вид, что не заметил этого. Му Яо был гордым и упрямым, но его мягкая оболочка была настолько убедительной, что могла обмануть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Цянь видел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Постоялый двор «Кэлай» — твой. — Это был тот самый постоялый двор в Цзиньчэне, где остановился Чэнь Цянь. Он не хотел проверять ученика, просто не хотел, чтобы тот больше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как раз скромно хвастался, когда услышал слова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я не молодец? — Он легко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молодец. — Самодовольный вид ученика был настолько редким, что Чэнь Цянь почувствовал умиление в сердце. Он ещё не осознал, как рука сама собой потянулась погладить его по голове, растрепав аккуратно уложенную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изменилось после того, как он сказал: «Дай учителю обнять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не рассердился, а лишь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Чэнь Цянь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хотел быть с ним ещё мягче, ещё добрее. Хотел больше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захочет, мы можем чаще бывать в Саду Пионов. — Сказал юноша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Согласился Чэнь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молчал. Разве это было действительно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Аяо просил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возненавидел себя за то, что когда-то ушёл, избегая проблем. Как он мог быть таким эгоистичным, когда Аяо был в такой трудной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всё повторилось, что бы изменилось? У всего есть свои приоритеты, и он не мог бросить Тао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было смысла сожалеть. Будущее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изменения в выражении его лица Му Яо видел. Глаза юноши были глубокими, как спокойное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Лояна их снова никто не остановил, и повозка легко въехала в шумный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городской шум накрыл их, Чэнь Цянь, успокоенный тишиной у городских стен, наконец осознал, что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шум был более успокаивающим, чем чрезмерная тишина. Это было то, что Чэнь Цянь невольно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присутствие перед повозкой, даже такой терпеливый учитель, как он,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руку. — Сказал он Му Яо, повторяя эту фразу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Чжан Чжичэн, помня прошлый урок, не стал резко останавливать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Му Яо послушно прикрыл правую руку левой, а когда повозка остановилась, издал неопределённый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выйду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вступай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наблюдал, как дверь повозки, закрывшись, ещё несколько раз дрогнула, и слегка приподнял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что отношения Фэн Ханя с тем пойманным фениксом, вероятно, были сложнее, чем тот сам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вероятно, произошло что-то, чего Фэн Хань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пришёл к Му Яо, а не к Ван Цзинъюаню?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было ещё что-то, чего Чэнь Цянь не знал. Но раз Му Яо не говорил, он и не собирался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вернулся быстро и спокойно сообщил, что Фэн Хань собирается в гости к семье Ван. Ситуация становилась всё более странной, и всё сводилось к одной фразе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исчез с Чжунчжоу, точнее, практически растворился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помощью секретных техник клана Фениксов его местонахождение невозможно было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обычно беззаботный и гордый старый феникс так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хотел видеть Фэн Ханя. Назовите это страхом или самообманом, но он просто не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не стоило вспоминать, и оно точно не было приятным. Чэнь Цянь умел оценивать ситуацию и понимал, что тогда сопротивление не принесло бы пользы, поэтому выбрал подчинение. Ему было всё равно, что у него пили кровь, но можно сказать, что он сам себя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неприятным — быть связанным по расписанию. Может, слово «связанным» не совсем подходит, но именно это Фэн Хань пытался внушить Чэнь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Беспомощность, как загнанный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загнанный зверь должен бороться, но это только потому, что люди не испытывали настоящего бессилия. Отчаяние убивает желание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должен был отчаиваться, казалось бы. Но это только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— жизненно важная точка для человека, и для горного кота тоже. Ощущение, когда твоя жизнь в чужих руках, невозможно понять, не испытав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него появилась сила сопротивляться, он вскоре оказался в долгу перед Фэн Ханем за спасение жизни. Прошлое было унизительным, но долг есть долг, и все эти годы смирения были его способом расплатиться, чтобы рассчитаться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даже если бы не этот долг, Фэн Хань, как правитель Западных гор, был единственным владельцем плодов Цзычэньгу, и Чэнь Цянь был обречён быть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хорошо относиться к Фэн Ханю? Позже Фэн Цзянь спас их, и этот долг он тоже признал. Поэтому он не мог не помочь Фэн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слова ученика лишь заставили Чэнь Цяня замолчать,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Фэн Ханем и не позволю ему встретиться с учителем в резиденции Ван. — Объяснение ученика немного успокоило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снова тронулась, проезжая через шумные жилые районы Лояна, направляясь к более тихому району возле бывшего императорского дворца. Теперь он был занят резиденцией губернатора Лояна, назначенного Цяньнином, который управлял близлежащими городами. Резиденция семьи Ван находилась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точно не позволю ему пойти в Павильон Лотосового Корня. — Ученик, вероятно, не знал о конфликте между ним и Фэн Ханем, но был так внимателен, что, видимо, Чэнь Цянь слишком явно выражал свои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стараться специально, но если получится, будет лучше. — Чэнь Цянь не стал упрямиться. Забота ученика была ему 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волнуйтесь. — Глаза юноши были мягкими, но в глубине скрывался холод и решимость. Чэнь Цянь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семьи Ван была скромной снаружи. Под обычной внешностью скрывались роскошные интерьеры. Высокие ворота, богатые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Повозку сразу же забрал конюх, а Му Яо проводил Чэнь Цяня до Павильона Лотосового Корня, снова мимо декоративной стены, длинного коридора, пруда с лотосами и каменного моста. На месте ученик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посмотрите, что это. — Он улыбался, словно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стояли большие глиняные кувшины с лотосами и кувшинками, а рядом росло дерево альбиции, посаженное когда-то Чэнь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столе под деревом лежала небольшая, но изящная шкатулка.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подошёл и открыл её. Внутри лежали три шкатулки из древесины дикого зизифуса. Рядом были и другие коробки, все аккуратные и изысканные, что говорило о ценности их содержимого.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Плоды Цзычэньгу. — Чэнь Цянь произнёс это как констатацию факта, его голос был спокоен, но в нём явно слышалась радость. Конечно, только близкие могли уловить эти эмоции в его ровном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Чэнь Цянь по-настоящему осознал, как вырос Му Яо. По сравнению с этим, постоялый двор «Кэлай» и мастерская деревянных изделий были лишь пробой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 других коробках лежат ингредиенты для трёх порций лекарства. Лучше самому подготовить всё для детоксикации, спокойнее будет. — Улыбнулся Му Яо. Всё, что касалось учителя, не терпело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лучше самому. — Он не удивился, что у ученика был рецепт, ведь его собственный рецепт он нашёл в библиотеке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Му Яо открыл шкатулку из древесины дикого зизифуса, показывая плоды. Они были веретенообразными, длиной с ладонь, чёрными с красным оттенком и едва заметным серебристым блеском. Они полностью соответствовали описанию в трактате «Десять тысяч лекарств Чжунчжоу» — это были зрелые плоды Цзычэньгу.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был поражён и благодарен. Но даже если у Му Яо были эти вещи, он не жалел, что отправился в Лайу.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Учитель не может пользоваться твоей щедростью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