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устроены так: пока не пытаешься принять эти чувства, даже малейший намёк вызывает страх и беспокойство. Но как только начинаешь принимать их и заботиться, тут же появляется тревога — действительно ли чувства другого человека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раньше всё казалось абсолютно верным и очевидным, теперь они ведут себя осторожно, тревожно и стараются действовать с максимальной расчётливостью.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особенно не хотел видеть своего ученика в таком растерянном состоянии. Он давно понял, что Му Яо становится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не должен чувствовать себя несчастным… — подумал он и произнёс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только усилило беспокойство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нарушил границы… Ученик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Учитель рад, что А Яо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Яо, на мгновение застывшее в мёртвой тишине, словно вернулось к жизни, наполнившись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пойти на любые жертвы ради одного слова Чэнь Цяня, и это же слово стало для него источником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ведь это был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который он так отчаянно искал, принадлежал только ему, и никто другой не должен был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взгляд и с надеждой посмотрел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больше не мог молчать. Он подумал, что если человек действительно хочет слушать, то он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Чжо говорила, что слова нужно говорить тем, кто готов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тяжело, всё это. Он знал, что иногда он был бесполезен, можно сказать, хуже большинства. Только убегать — какое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можно нести только в одиночку, Чэнь Цянь понимал это ясно. Но это не делало ему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чувствовал себя одиноким, иногда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Му Яо был искренним, действительно хотел слушать его и действительно заслуживал доверия. Если нельзя доверять А Яо, то кому 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редкая искренняя, но горькая улыбка. Чэнь Цянь не привык показывать свои эмоции другим. Он улыбался, но это выглядело хуже,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послушать? На самом деле,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ученик готов слушать! — Му Яо тут же выразил свои чувства. — Учитель думает, возможно, моё происхождение не такое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хребте Уя было множество пейзажей, но он рос в одиночестве. У него не было родителей, но он с рождения знал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хребте Уя отличалось от времени в Чжунчжоу. Все остальные демоны взрослели за четыре года, но только он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помнил, сколько лет прошло, прежде чем он вырос. Когда Тао Чжо принесла его домой, он был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никогда не рассказывал Му Яо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Королю Фениксов была нужна только моя кровь. Казалось, что с её помощью он может усилить свои способности. Что касается Ши Чуаня, того, кто был здесь раньше, он действительно из семьи Бай. Ты, должно быть, слышал, что он говорил, но учитель не совсем понял его слова. — На этом Чэнь Цянь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было лишь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который до этого внимательно слушал, заметив колебание Чэнь Цяня, с уместным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счёл взгляд ученика слишком наивным и покорным, и не смог удержаться, чтобы не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семьи Бай странные. Они выглядят так же, как и люди из других семей Чжунчжоу. Например, Сяо Жуань, он из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рассказал почти всё, связанное с этим чувством, уникальным, горьким и хриплым —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постепенно замолчал, его возбуждение исчезло. Эти вещи не совсем соответствовали его ожиданиям. Ощущение, что ситуация выходит из-под контроля,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беспокоить Чэнь Цяня. Смягчив выражение лица, он задал вопрос, который его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Чуань беспокоил учителя в эти четыре года? — Юноша, казалось, не собирался отступать, пока не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рассказывавший всё с безразличным видом,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только бродил за пределами хребта Уя. Причина была неизвестна, но он не ступал на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нельзя было назвать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казалось, хотел спросить что-то ещё, но сам себя остановил. Чэнь Цянь заметил это, но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проглотил слова, готовые сорваться с языка,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всё понял. Возможно, сейчас это звучит внезапно, и учитель не поверит. Но ученик всё равно 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что бы ни случилось, ученик будет рядом. Ученик будет сопровождать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произносил каждое слово чётко и твёрдо, его лицо было полным решимости. Он дал самое важное обещание, которое уже мог выполнить, и по-прежнему не ожидал ответа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силы говорить так. Чэнь Цянь мысленно повторил слова Му Яо, и почему-то поверил, что он сможет это сделать. Хотя сам Чэнь Цянь не был уверен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отчаяния стало менее сильным. Беспомощность, отчаяние, поглощающая темнота — всё это отступило,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 таким, как его ученик. Но этот факт не был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заботится, но если не получится, ничего страшного. Это и так дело самого учителя. Ты готов слушать, и учитель уже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проглотил слова оправдания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сегодня снова нарушил границы, но то, что произошло днём в саду, больше не должно повториться. — Слова Ван Цзинъюаня действительно задели его, даже если он говорил правду о том, что между ним и учителем не было полного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чувствовал себя виноватым. Он переступил границы, зашёл слишком далеко, но, к счастью, Чэнь Цянь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ученик будет рассказывать учителю обо всём, и учитель тоже будет рассказывать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позже подумал, что в тот момент он, должно быть, был очарован, чтобы невольно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мог взять свои слова обратно. Чэнь Цянь не отступал. Очнувшись, мужчина не стал гладить волосы ученика, а лишь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Му Яо, когда залезал в окно, использовал левую руку, не забыв о совете учителя беречь правую. — Помни, что раны на груди и животе тоже нужно беречь, не мочи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помнит, но ученик сегодня хочет спать с учителем. И, пожалуйста, учитель, не беспокойся больше, я здесь. — Он использовал капризный тон, на самом деле не надеясь на успех. Его голос, полный нежности, постепенно стихал.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действительно уже поздно. — Чэнь Цянь задумался, не зная, на что именно он отвечает. Он повернулся к кровати, чтобы скрыть покрасневшие уши. Как он мог сказать ученику, что ему так не хватало тепла Му Яо, похожего на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дни произошло слишком много событий: привязанность А Яо к Саду Пионов, рецепт, Фэн Хань, Ши Чуань — всё это испытывало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боль, которую А Яо испытывал, вспоминая Сад Пионов, непрерывно текла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немного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 не знал и не мог сказать, он подумает позже. Сейчас он решил временно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ученик останется. — Му Яо настойчиво интерпретировал это в свою пользу, быстро последовал за ним и, увидев, что Чэнь Цянь не возражает, стал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сегодня был не в лучшем состоянии, иначе он хотя бы немного удивился бы, почему А Яо совсем не удивился существованию Ши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быстро. Как и в ту ночь воссоединения, Чэнь Цянь спал спокойно. Утренний ветерок, несущий влагу из пруда с лотосами, проник сквозь лёгкие занавески. Проснувшись, Чэнь Цянь увидел спящего рядом человека. Казалось, что что-то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в Лоян, прошло три дня. Визитная карточка семьи Лю была доставлена вскоре после того, как Чэнь Цянь вошёл в резиденцию князя. По времени они должны были прибыть сегодня. По этикету визит должен был состояться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сохранял холодную и сдержанную маску. Он всегда был безупречен перед посторонними, скрывая всю боль, которая грызла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того десятилетнего ребёнка, первое впечатление было связано с его красивой внешностью. Потом он не помнил, что произошло, но Му Яо был умным, проницательным, послушным и хорошим во всех отношениях, кроме того, что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ученик проснулся. Чэнь Цянь, опустив глаза, притворился удивленным. Казалось, что ученик тоже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решили сначала навестить мальчика, которого привёл Сяо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состояние улучшилось: один был холоден и сдержан, другой казался мягким. И несмотря на всё, что произошло, они хорошо скрывали свои чувства. Чэнь Цянь подумал, что ученик действительно вырос, подобно плоду Цзычэньгу — чёрному с красным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флигеле свечи горели всю ночь. Ляньжун, поняв, что хозяин прибыл, сама ушла из главного дома в западный флигель, чтобы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 Сяо Жуань лежали рядом на кровати, оба бледные.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увидев лицо мальчика, не удивился. Одежда мальчика не могла скрыть множества ран, следов от плетей, синяков, различных повреждений. Когда они пришли, его кормили кашей, поддерживая Цзюаньжун. Состояние было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