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глядя на узкую тропинку перед собой, облегчённо вздохнул. Наконец-то нашёл дорогу, и это стоило трёх часов блужданий по горам. Но, глядя на этот небольшой склон, он задался вопросом: куда это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Сяо Юнь в мыслях проклинал водителя того проклятого автобуса, желая ему стать импотентом. Всё из-за того, что когда он спешил на автовокзал, чтобы отправиться в Иу за товаром, он не успел в туалет. В середине пути его так приспичило, что он громко потребовал остановить автобус. Но водитель упёрся и заявил, что на скоростной трассе нельзя останавливаться просто так, надо ждать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водитель победил. Сяо Юнь стиснул зубы и терпел. Час спустя они добрались до зоны отдыха, и он бросился в туалет. Но, простояв там несколько минут, он так и не смог облегчиться. Странно. Когда уже собрался уходить, вдруг снова почувствовал позыв. На этот раз он быстро сделал дело, но, открыв дверь туалета,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чёрт возьми,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только деревья и бурьян, а вдали — бесконечный лес. Обернувшись, он увидел, что туалета нет. Он замер, а затем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опустился на землю. Через несколько минут он сообразил, что произошло. Он всегда любил читать романы о путешествии в другие миры и даже хвастался, что не попал туда, а если бы попал, то стал бы ваном или большим чиновником, разбогател и зажил бы вволю. Но теперь, когда это случилось, он испугался. Он не знал, где находится, и не понимал, куда попал. Если это доисторические времена, лучше бы умереть. К счастью, с ним было кольцо-хранилище, в котором лежал товар. Но сейчас нужно было срочно найти кого-нибудь, чтобы выяснить,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сидеть сложа руки. Поглядев на небо и на часы, обрадовался: ещё не девять утра, времени должно хватить, чтобы найти людей. Взвалил на спину большой рюкзак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то, верная ли дорога, он пошёл туда, куда указывал компас на часах. Но через три часа понял, что что-то не так. Компас, казалось, не работал. Он кружил по лесу и в итоге вернулся на то место, где появился. Закрыв глаза, он отдохнул десять минут, а потом пошёл в обратную сторону от компаса. Наконец, благодаря своим усилиям, он нашёл тропу вниз с горы. Он был уверен, что здесь ходили люди, обрадовался и, не обращая внимания на боль в ногах,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 леса, он стоял у подножия горы и смотрел на деревню вдали, немного опешив: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доисторические времена!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слишком бедно. Вишь, дома в ряд из глины и самана, крыши из жёлтой глины, выглядят ненадёжно. Если пойдёт сильный дождь, они рухнут! Однако у подножия горы стоял один дом, отличающийся от остальных. На крыше была черепица, видимо, это был дом богача в деревне. Думал, не старосты ли это,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Сяо Юнь и думал, что сказать при встрече. Но не дошёл, как услышал громкий плач ребёнка. Любопытство взяло верх, и он направился к звуку. Как выяснилось, плач доносился из двора того самого дома, к которому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деревянных ворот, Сяо Юнь не решался войти. Думал, что если там плачет ребёнок, значит, в доме есть женщина, и его могут принять за насильника, а тогда и не оправдаешься. Поэтому он немного постоял у ворот, но плач ребёнка не прекращался. Не слышно было, чтобы взрослые успокаивали ребёнка, и он начал подозревать, что взрослых нет дома, а с ребёнком что-то случилось. Когда уже собрался войти,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Чего у моего дома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вздрогнул от неожиданности. Обернувшись, увидел мужчину с могучей спиной, несущего на спине большую вязанку дров. Он немного струсил и отступил на два шага, пальцем указывая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доме, плачет ребёнок. Мне жалко стало, думал зайти успокоить, да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странную одежду Сяо Юня и рюкзак за спиной,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чужеземец?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внимательно прислушался к акценту. Обнаружил диалект, но так как он часто ездил за товаром, слышал много наречий и понимал кое-что. Акцент был похож на его родные места, с уклоном на северо-восток: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увидел, что тот толкнул ворота и вошёл во двор, сбросил дрова под окном, а сам вошёл в дом. Через несколько минут вышел с ребёнком на руках и, увидев Сяо Юня всё ещё стоящего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заходишь? Стоишь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услышав приглашение, быстро кивнул, поблагодарил и по пути прикрыл ворота. Подойдя к ребёнку, которого тот держал, он подался вперёд и увидел, что ребёнок совсем маленький, месяцев наверное несколько: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милый! Брат, сколько ему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Те Хань, — мужчина не ответил на вопрос, потому что сам не знал, сколько ребёнку месяцев. Он нашёл его в траве, когда на прошлой неделе ходил в город за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не сразу понял, но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фамилии Сяо? — Те Хань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Сяо, как «маленькая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не знал, что такое «маленькая луна», но знал только, что это не тот «Сяо», который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глядя на ребёнка в одеяле, который слегка облизывал губы, понял, что тот голоден: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голоден. У меня есть немного молока. Давай я дам, ты его согрей, пусть попьёт. — С этими словами снял рюкзак, порылся в нём, нашёл несколько пакетов молока, которые купил, чтобы перекусить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посмотрел на странные бумажные пакеты в руках Сяо Юня, потом на Сяо Юня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подержу ребёнка, а ты грей молоко. И ещё, этот пакет надо разорвать руками, тогда молоко выльется. — Вот он какой добрый, ещё объяснил, как пользоваться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ничего не сказал, просто передал ребёнка Сяо Юню и сам пошёл на кухню в заднюю комнату. А Сяо Юнь, держа ребёнка, вошёл в главную комнату, сел на табурет и начал успокаивать ребёнка, одновременно разглядывая обстановку. Всё было примерно так, как он думал: три комнаты самана, разделённые на восточную и западную. Средняя комната, должно быть, для гостей, старая мебель стояла, выглядело чисто. Остальные две комнаты, должно быть,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Юнь с любопытством разглядывал комнату, Те Хань наблюдал за ним через щель в задней двери кухни, думая: «Этот человек одет так странно, речь немного не похожа на местную, и странно, что короткие волосы стрижены. Не из храма ли он? Но не похож, не носит же одежду монаха... Может, мирской монах?» И ещё надписи на этой коробке для молока были ему незнакомы. В общем, человек странный, да и выглядит... Если бы только... А ещё метод успокаивания ребёнка у него лучше, чем у него. Наверное, раньше имел дело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