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домой, он вымыл ноги и намазал их мазью. Лампа у дивана горела; книга, которую листал Юн Цзинь, лежала на столике. Он молча сел на то место, где сидел Юн Цзинь: казалось, там ещё сохранилось чье-то тепло. Он закрыл книгу, поставил на место, выключил свет и задернул шторы. Словно того человека и не было, он вернулся в постель и постарался больше ни о чём не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Снился долгий и обрывочный сон. Во сне Юн Цзинь столкнул его в окно, и он падал с высоты, но не один — Юн Цзинь падал вместе с ним. В свисте ледяного ветра он услышал, как тот смеётся и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Умереть под пионом — и призраком остаться повесой.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падали и падали, но не разбились о землю в кровавое пятно, а провалились в знакомый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Цзинь сжимал его лодыжку, ладонь горела огнём, обжигая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первым начал меня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прижал Юн Цзиня к себе, и во сне генерал-майор перестал быть суровым и холодным. Он лишь безмолвно позволил расстегнуть пуговицы, обнажив гладкую грудь и рельефный пресс. Взгляд Чжоу Цзюня был затуманен: кожа была слишком чистой, на ней должны были быть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рукой по этой коже, от прикосновения тихо вздохнув. Опустив глаза, стал целовать её с благоговением, оставляя на теле свой запах. В следующий миг мир перевернулся, и он оказался запутанным в слоях белых простыней; ткань закрывала лицо, лишь слабый свет пробивался сквозь щели, падая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дрыгал ногами во сне, ему было страшно и больно. Да, именно больно — словно что-то вопреки его воле насильно вторгалось внутрь, похожее на горячую змею, обвивавшую и проникавшую в самое сокровенное место. Чжоу Цзюню казалось, что он плачет, без умолку. Простыни сбрасывались слоями, словно открывалось множество окон, позволяя ему увидеть лицо в самой глубине.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снова Юн Цзинь, лицо, исказившееся от похоти, нахмуренные брови, сжатые губы, красные веки. Капля пота скатилась со лба на его щеку, смешалась со слезами и потекла по лицу к шее. Он видел, как Юн Цзинь проявил невиданную нежность, целовал его в виски и глаза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я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падения пронзило всё тело, и Чжоу Цзюнь резко проснулся в собственной постели. Яркое солнце ложилось на ковёр сквозь шторы, уличный шум наполнял комнату. За дверью спальни послышались шаги няни. Утро наступило. Чжоу Цзюнь пребывал в замешательстве, словно ещё не смог выбраться из того сладострастного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пересохло, внизу было влажно, каждое дыхание обжигало. Голова раскалывалась, как от удара молотом, заставляя его с хрипом позвать няню. У него действительно была температура. Он болел редко, в прошлый раз тяжело — уже не помнил когда, кажется, тоже в это время года, тогда он горел в бреду, ничего не осознавая.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 мысли, ночью — сны». Ежедневные сны, и всё — эротические. После нескольких таких ночей болезнь Чжоу Цзюня усилилась; лежа в постели с сильной простудой, он стал капризным. Держа няню за руку, с влажными глазами, гнусавым голосом он просил её обязательно заметить, если с ним что-то случится, и срочно отвезти в больницу. Всё ли готово из лекарств, не добавить ли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доплатить няне, чтобы она осталась на ночь: вдруг ночью захочется пить и он упадёт в обмороке на кухне. Няня, послужившая во многих домах, знала мужскую повадку превращать простуду в смертельную болезнь, и решительно отказалась от денег. У дочери родился ребёнок, ей нужно было ухаживать за внуком, и удержать её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Чжоу остался один, больной и одинокий, чувствуя себя брошенным всем миром. Когда человек болеет, душа пустеет, а в пустоте плодятся мысли. Чаще всего он думал о виновнике своих эротических снов. Тот действительно у той самой ночью и больше не появлялся. Чжоу Цзюнь лежал, страдая от головной боли, и всячески проклинал его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не знал, что виновник на самом деле приезжал несколько раз, просто парковался внизу, выкуривал пару сигарет и уезжал. В тот день Чжоу Цзюню стало чуть лучше, он сделал себе кофе и, открыв окно, чтобы посмотреть на ночной город, сразу увидел знакомую машину внизу. Глаза Чжоу Цзюня расширились, он бросился в комнату за биноклем.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Тяжёлый бинокль пришлось подносить к окну: как раз вовремя, чтобы увидеть руку генерал-майора Юн, высунувшуюся в окно машины, стряхивающую пепел. Это точно был генерал-майор Юн, в знакомых белых перчатках. Когда Чжоу Цзюнь спустился вниз, увидел лишь корму машины — она снова ускользнула. Слишком уж часто она ускользала, но в этот раз досады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чувствовал, как пот выступает из каждой поры; интенсивное движение прочистило заложенный нос. Словно какое-то чудо-средство: на следующий день Чжоу Цзюнь был совершенно здоров, хотя вчера еле мог встать. Няня наливала цветочный чай в фарфоровую чашку и, глядя на сияющего господина за столиком на солнце, про себя думала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Вэнь, с которой давно не общались, вдруг решила ностальгировать: вместо звонков стала писать письма. Бумага пахла её духами, почерк был красивым. Получив письмо, Чжоу Цзюнь, сидя на солнце, ответил на нём и приложил к ответу ожерелье. Через несколько дней господин Чжоу получил звонок от мисс Вэнь. Женщина в трубке упрекала его в черствости: она писала ему несколько дней подряд, а Стисон не ответил ни на одно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почувствовал себя несправедливо обиженным: он-то ответил, да и последующие письма мисс Вэнь он действительно не получал. Переговорив по телефону, они поняли, что письма затерялись. Мисс Вэнь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Стисон, я ещё отправила тебе приглашение. Было вложено в третье письмо, хотела, чтобы ты стал моим кавалером.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Чжоу Цзюня и утвердив дату, мисс Вэнь с досадой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никто писем не пошлю. Лучше звонить. А то возникнет недопонимание, не разберёшь — и будет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и не узнали, куда делась почта, и тему закрыли. В назначенный день Чжоу Цзюнь заехал за мисс Вэнь, и, войдя в танцевальный зал, они неожиданно встретили одного человека. Точнее, удивилась мисс Вэнь: на вечере было не только веселье и танцы, но и выступание танцовщиц. Смелые дамы, завидев подходящего мужчину, сами приглашали на танец. Вино, сигареты, ярко одетые мужчины и женщины — атмосфера роскоши с едва уловимым оттенком похоти. Выпив, можно было заприметить незнакомца и завязать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Вэнь приподняла изящный веер, прикрывая рот, и прошептала Чжоу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генерал-майор Юн? Говорят, он презирает подобные места. Как он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Чжоу Цзюня, остановившись на том человеке, больше не отрывался. Услышав слова мисс Вэнь, он нахмурился. Да, что это за место? Генерал-майор Юн здесь... Не успел он додумать мысль, как увидел даму, направляющуюся к генерал-майору.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генерал-майор Юн, нарушив привычку носить военную форму или элегантный костюм, был в рубашке европейского покроя. Чёрные брюки были заправлены в сапоги, воротник расстёгнут, обнажая линию ключиц и груди. Генерал-майор сидел, держа бокал и делая небольшие глотки, не глядя ни на кого, даже не бросив взгляда в сторону Чжоу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наклонилась к уху генерал-майора Юн; её фигура была соблазнительной, чулки виднелись из-под обтягивающей юбки, переходя в маленькие красные туфли на каблуках. Неизвестно что она сказала, но Чжоу Цзюнь увидел, как генерал-майор слегка улыбнулся. Улыбка поразила не только его, но и мисс Вэнь. Тон её изменился от недоумения до восхищения, и по женской привычке она сказала своему кавалеру: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Юн тоже оказался человек страстный. Интересно, кому сегодня улыбнётся удача и кто уйдёт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её кавалера сразу изменилось, гнев было невозможно скрыть. Он смотрел в сторону генерал-майора Юн сверкающими глазами. Мисс Вэнь помахала веером, скрывая улыбку. Она считала, что мужчины по натуре соперники, особенно когда слышат, как женщина, которая им нравится, хвалит другого. Гнев Чжоу Цзюня тоже был вызван ревностью к ней, и ей нравилось, когда мужчины злятся из-за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http://bllate.org/book/16825/1547283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