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главном зале Западной ветви Хань царила атмосфера веселья и смеха. На почётном месте восседал уездный начальник Вэй, а рядом с ним расположились главный писарь, уездный начальник охраны и другие важные лица, создавая шумное и оживлённое собрание.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Благодаря вашему мудрому правлению и помощи господ чиновников, этот мошенник был наказан, и мир избавился от ещё одного зла, — с улыбкой произнёс Хань Мяо, поднимая бокал в честь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мошенник, даос Ян, который обманывал в доме Хань, был приговорён к наказанию. Ему назначили удары палками, клеймение и ссылку на 3 000 ли. Приговор был суровым, что объяснялось не только жадностью Даоса Яна, обманувшего не одного человека, но и влиянием Западной ветви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Уездный начальник Вэй, поглаживая бороду,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Таких мошенников, конечно, нужно строго наказывать. Зачем так церемониться, племянник?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Уездный начальник Вэй служил в Аньяне уже два года и имел некоторые связи с отцом Хань Мяо, Хань Юем. Поэтому, даже зная о разногласиях между Западной ветвью Хань и главной ветвью клана Хань, он всё же проявил уважение к Хань Мяо. Этот бокал он мог спокойно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Мяо улыбнулся ещё теплее: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ваше правление справедливо, но это дело касается моей бабушки, поэтому я должен лично поблагодарить вас, чтобы чувствовать себя спокойно. Сегодня я пригласил вас, чтобы предложить несколько новых блюд, которые хотел бы, чтобы вы попробовали.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давайте попробуем! — глаза уездного начальника Вэй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человеком честным, без вредных привычек, но любил вкусно поесть. Когда Хань Юй из Западной ветви Хань был жив, он часто приглашал его на пиры. Для уездного начальника с месячным жалованием в 15 связок монет это была редкая возможность попробовать что-то новое.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гости заинтересовались, Хань Мяо не стал медлить и приказал подать блюда. В наши дни, когда мир становится всё более роскошным, на пирах принято выставлять множество блюд и изысканных яств. Однако Западная ветвь Хань не следовала этой дурной привычке, предпочитая блюда, которые отличались изысканностью и утончённостью. Согласно традиции, после первых нескольких тостов начали подавать закуски. На стол поставили три тарелки и две миски с лёгкими блюдами, а в центре оказалось блюдо из жареных креветок. Креветки были очищены от панцирей, их нежная и мягкая мякоть была уложена слоями, а сверху украшена каплями зелени, что делало блюдо очень лёгким и свежим.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Уездный начальник Вэй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жареные креветки с чаем?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мире чаще едят чай в виде лепёшек, рассыпной чай тоже не редкость. Однако использовать его для жарки блюд было неожиданно.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— улыбнулся Хань Мяо. — Для этого блюда мы выбрали чай из Юэ, его аромат насыщенный, и он придаёт креветкам особый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Замечательно! Замечательно! — уездный начальник Вэй был поражён новизной и сразу же взял палочки, чтобы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Креветки были упругими и нежными, при укусе казалось, что из них брызнет сок. Лёгкий аромат чая смешивался с их вкусом, не уступая весеннему чаю. После нескольких жеваний сладость проникала в горло, оставляя приятное послевкусие.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Вкус был великолепен, цвет прекрасен, и в блюде чувствовалась естественная природная свежесть. Какая же смекалка потребовалась, чтобы создать такой вкус!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Уездный начальник Вэй с удовольствием ел, а главный писарь не переставал хвалить блюдо. Для уездного начальника охраны, который любил мясо и жирную пищу, это было слишком лёгким. К счастью, третье и четвёртое блюда были основными: свежая баранина и молодой голубь. Бараньи рёбрышки были зажарены до золотистой корочки, сверху покрыты медовым соусом и слегка приправлены ароматными специями, которые не были ни перцем, ни сычуаньским перцем, но их аромат был настолько притягательным, что вызывал аппетит. Голубь был подан в миске, бульон был молочно-белым, мясо нежным, а кости легко отделялись. После двух кусочков сразу возникало чувство, что хочется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Аппетит был разогрет до предела, и перед гостями появилось пятое блюдо.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Карп? — удивился уездный начальник Вэй, увидев рыбу на тарелке. — Его пожарили?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Карп из реки Хуанхэ — это известное блюдо, в столице его чаще всего подают в виде сашими или рыбного супа. Трёхцзиневый карп особенно вкусен, и жарить его казалось расточительством.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Хань Мяо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вы сначала попробуете, а потом уже будете судить?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истинный гурман, уездный начальник Вэй не мог устоять. Карп был зажарен до хрустящей корочки, и, несмотря на то, что он был жареным, его голова и хвост были высоко подняты, а золотистый цвет и насыщенный соус делали блюдо похожим на золотого карпа, выпрыгнувшего из воды. Один только вид был уже очень привлекательным. Уездный начальник Вэй с интересом взял кусочек. Кожа рыбы была хрустящей, мясо белым и нежным, а сверху был нанесён соус. Во рту смешались ароматы хрустящей корочки, свежести и кислинки, а после нескольких жеваний появилась сладость, вызывающая слюноотделение.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уездный начальник Вэй, но и другие гости, которые предпочитали более насыщенные вкусы, качали головами от удовольствия, хваля блюдо. Оно было гораздо вкуснее обычной жареной рыбы или рыбного супа, а соус в тарелке стал изюминкой блюда. К концу трапезы гости макали кусочки рыбы в соус, прежде чем отправить их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вкус действительно уникален! У этого блюда есть название? — спросил уездный начальник Вэй, восхищённый новым блюдом.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Мяо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так увлечён вкусом, что ещё не придумал название. Может, вы дадите ему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комплимент пришёлся как раз к месту. Уездный начальник Вэй, поглаживая бороду, подумал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назовём его «Карп, прыгающий через Ворота Дракона». Вкус прекрасен, и название подходящее!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Прыжок через Ворота Дракона — это мечта всех учёных. Уездный начальник Вэй тоже был выпускником второго разряда, настоящим цзиньши. Теперь, когда это блюдо было связано с таким названием, оно, несомненно, станет известным по всей стране.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Отличное название! — похвалил Хань Мяо. — Ваше имя для этого блюда вдохновило меня на название для следующего. Давайте назовём его «Захватить первое место»!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на стол подали ещё одно блюдо — старую черепаху. Её цвет был золотистым, голова и хвост были на месте, что идеально соответствовало названию.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Уездный начальник Вэй рассмеялся и, указывая на Хань Мяо,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хитроумен!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карп, затем черепаха — всё это было сделано ради символики. Прыжок через Ворота Дракона и захват первого места — теперь эти блюда, вероятно, станут обязательными на пирах тех, кто отправляется в столицу для сдачи экзаменов.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Мяо скромно улыбнулся, затем встал и снял панцирь с черепахи, обнажив куски мяса. Гости взяли палочки и стали пробовать. Мясо было нежным и вкусным, бульон густым и маслянистым. Поскольку черепаха не была жареной, сладость была сильнее, а алкогольный аромат более выраженным. Мясо было мягче, чем у рыбы, и имело свой уникальный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гости уже были сыты и довольны. Когда подали последний суп, это был прозрачный и светлый суп из лотосовых семян. Сезон лотосовых семян уже прошёл, но в миске они были такими же нежными, как бутоны. Неизвестно, откуда их взяли, но в супе также плавали кусочки серебряного уха, белые, как облака. Хотя суп был прозрачным, на вкус он был сладким и насыщенным, без посторонних привкусов.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опытный гурман, уездный начальник Вэй, попробовав одну ложку, остановился и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Племянник, что добавлено в этот суп? Кажется, это не мёд.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был тем, чего Хань Мяо ждал всю трапезу. Он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попали в точку. Все блюда сегодня были приготовлены с использованием нового вида сахара.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Новый сахар? — удивился уездный начальник Вэй, снова взглянув на миску.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сахар был использован в карпе или черепахе, он бы не удивился, так как цвет был насыщенным, и даже цвет каменного мёда мог бы скрыть его. Однако суп из лотосовых семян был прозрачным и чистым, и казалось, что сахар в нём не использовался. Даже если бы использовался сахарный иней, он был бы янтарного цвета, а белый песчаный сахар содержал бы много примесей и не имел бы такой сладости, не говоря уже о том, что вкус был совсем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заставляя гостя гадать дальше, Хань Мяо позвал слугу, который принёс деревянную коробку. Он открыл её перед уездным начальником Вэй. Внутри коробка была разделена на две части: одна блестела, как лёд, другая — как снег. Один только вид был очень привлекательным.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Твёрдый сахар называется «Застывший лёд», а рассыпчатый — «Белый иней». Это новый сахар семьи Хань, — с улыбкой объяснил Хань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Удивительно! — уездный начальник Вэй не смог удержаться и положил ложку, чтобы внимательно рассмотреть коробку. — Если не считать этого белого вещества, то справа действительно сахар? Ты не принёс мне ледяные глыбы из погреба?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вы попробуете «Застывший лёд»? — вместо ответа предложил Хань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Заинтересовавшись, уездный начальник Вэй не стал медлить и положил кусочек «Застывшего льда» в рот. Хотя его называли «льдом», сахар не был холодным. Напротив, он был сладким и насыщенным, без посторонних привкусов, оставляя только чистую сладость, проникающую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Действительно! — попробовав сахар, уездный начальник Вэй внезапно понял. — Вот почему сегодняшние блюда были менее кислыми и более ароматными. Это всё благодаря этому сахару!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для усиления вкуса используют уксус, поэтому свежесть часто сопровождается кислинкой. Однако в сегодняшних блюдах, за исключением двух «красных» блюд, уксус использовался редко, и блюда сохраняли свою естественную свежесть. На вкус они были не хуже новых 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Чжэнь: (-﹃-)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Хе-хе-хе, сегодня даосу придётся поголодать =w=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http://bllate.org/book/16827/1547229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