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любом случае, он уже объяснил мастеру печи Чжану конструкцию печи для плавки стекла. Теперь можно было поручить ему контроль температуры и тестирование новой печи. Ему оставалось лишь заново подобрать материалы для плавки стекла, и всё можно было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даос снова беззаботно радуется, Хань Мяо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тебя, то пока ты лечишься, не занимайся плавкой пилюль. Лучше подумай о способе изготовления розовой воды. У меня есть несколько рецептов для создания ароматов, можем обсудить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своём первоначальном предлоге для проекта, Чжэнь Цюн застыл. Он совсем забыл о розовой воде, похоже, от неё не отвертеться. Он ведь не был последователем школы Трав, зачем ему заниматься цветочной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изменчивым, но интересным лицом, Хань Мяо расслабился, улыбнулся и откинулся на спинку повозки. Пока он будет следить за ним, этот даос больше не устроит никаких проблем,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усадьбу Хань, Чжэнь Цюн был осмотрен императорским лекарем Го, который прописал три-четыре вида мазей и строго запретил работать руками, есть острую пищу и велел отдыхать. В результате небольшой ожог превратился в настоящую инвалидность: печь для пилюль нельзя было использовать, дистиллятором управлял специальный человек, а сам он был прикован к Хань Мяо, изучая способы изготовления розовой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эти ароматы, которые я недавно нашёл, пригодились? — с улыбкой вошёл Хань Мяо, за ним следовали слуги, неся коробки с ароматическими веществами.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смотрел на них с безразличием, даже не желая спрашивать, что внутри. За последние дни в его комнату натащили столько всего: различные ароматы, благовония в виде пудры, шариков, пластин, мазей, пасты, угля, а также масла для волос и кремы для лица. Запах был просто ужасный! Ему, мужчине, что с этого? Это всё не шло ни в какое сравнение с запахами из алхимической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прекрасно знал отношение Чжэнь Цюна к цветочной воде, но после аварии с печью его нужно было наказать. Эти дни он специально заваливал его комнату ароматами, чтобы насладиться его жалким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Хань Мяо не стал упоминать, что эфирные масла после выдержки могут немного изменить свой аромат, а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о методе настаивания в масле, что-то похожее на масло для волос. Если в масло добавить цветы османтуса или жасмина, через некоторое время оно приобретёт их аромат. Но этот запах не такой стойкий и насыщенный, как у розовой воды, и кажется слишком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мучений Чжэнь Цюн изрядно поломал голову, придумав несколько способов. Но оказалось, что метод настаивания в масле уже давно известен, что его сильно разочаровало. Скрежеща зубами, он всё же выдумал новую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Спирт тоже может растворять масла и впитывать запахи. Может, использовать спирт как основу и насыщать его ароматами!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Спирт? — Хань Мяо поднял бровь. Он не ожидал, что такие издевательства действительно приведут к чему-то новому. Но что такое спирт? Новый вид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Остаток после дистилляции крепкого вина — это и есть спирт. Его используют в алхимии и для лечения. Спирт отлично растворяет масла, он должен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знания были частью исследований школы Трав, с которыми он был не очень знаком. Но он знал основы дистилляции спирта, и теперь с радостью переложил эту задачу на Хань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объяснение удивило Хань Мяо. К сожалению, семья Хань не занималась производством вина, нужно было найти способ получить спирт. Подумав,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получится сделать спирт, как добавить в него ароматы?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Добавить эфирные масла или настаивать в нём ароматические вещества? — Чжэнь Цюн, увидев возможность избавиться от этой работы, стал более серьёзным. После раздумий он добавил. — Может, и масло подойдёт. Ведь масло османтуса впитывает запах, можно взять свиное сало, пропитать его цветочным ароматом, а потом настаивать в спирте. Может, получится розовая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разбирался в ароматах, это было частью культурного увлечения, полезного как для бизнеса, так и для общения. К тому же, министр Хань был мастером в этом деле, и он, будучи в Восточной столице, тоже получил некоторые знания. Поэтому он сразу понял, что в кремах и маслах для волос часто использовали свиное сало и поджелудочную железу, а медицинские книги утверждали, что гусиная поджелудочная железа полезна для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 вещества действительно могли впитывать ароматы, возможно, это повысило бы ценность розовой воды. В голове Хань Мяо сразу возникло множество идей, но заставлять Чжэнь Цюна, у которого, казалось, нос был забит, заниматься этим, было слишком жестоко. Нужно было найти опытных мастеров и постепенно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столько новых идей, Хань Мяо перестал мучить даоса, приказал убрать ароматы и дать ему отдохнуть, а сам занялся организацией дальнейших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алхимическую лабораторию доставили вино для дистилляции спирта. Сильный запах алкоголя разносился по комнате, отчего лицо Чжэнь Цюна покраснело, но он привык к этому и даже нашёл в этом некоторое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дни заточения не продлились долго. Через месяц его рука почти зажила, а из мастерской пришли хорошие новости: новая печь успешно прошла испытания и была готова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рука полностью зажила! Можно заняться стеклом? — Чжэнь Цюн закатал рукав, показывая Хань Мяо свою белую, с едва заметными шрамами руку. Ему хотелось даже почесать её, чтобы доказать,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продержав его месяц ради лечения, теперь тоже хотел увидеть процесс, поэтому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тоже хочу увидеть, как производят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стеклянные изделия, которые показал Чжэнь Цюн, уже были достаточно хороши. Но что же за стекло он так мечтал создать?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сразу же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волнуйся, на этот раз печь не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не говорил этого, теперь он только больше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беспокойство, Хань Мяо всё же отправился с Чжэнь Цюном в мастерскую. Новая печь находилась в глубине у подножия горы, в специально построенном навесе. Однако, даже имея некоторое представление, Хань Мяо был слегка удивлён, увидев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Печь не была похожа на те, что использовались для обжига керамики, с огромной камерой для размещения заготовок. Она скорее напоминала кузнечный горн: небольшая, с наклонным отверстием для выхода расплава, словно из неё собирались выливать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такую странную конструкцию, Хань Мяо начал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вижу, почему стеклянные изделия выдувают. Оказывается, их не лепят в печи, а формируют снаружи, как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догадка была близка к истине, но Чжэнь Цюну было всё равно, что думает дилетант. Он уже закатал рукава и начал смешивать материалы. Чтобы выбрать подходящие, он за два месяца перебрал сотни видов камней. Но окончательный результат можно было проверить только в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Залив подготовленную смесь в печь, Чжэнь Цюн отступил и громко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Качайте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стоявшие рядом, тут же начали работать мехами, и уголь в печи разгорелся ярким пламенем. Уже через полчаса в помещении стало невыносимо жарко, пот катился градом. К счастью, навес был хорошо проветриваем, а печь имела длинный дымоход, поэтому дышать было не так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прищурился, внимательно наблюдая за узким отверстием печи. Внутри каменная смесь, словно масло на огне, начала плавиться, превращаясь в сверкающую жидкость, похожую на расплавленное железо. Нет, возможно, даже горячее! Только сейчас Хань Мяо осознал, насколько эта печь отличалась от обычных. Такая высокая температура, неудивительно, что она обрушилась! Сможет ли она выдержать до завершения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Понял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Чжэнь: Папа, я виноват! Не рубите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плавления кварцевого камня действительно слишком высока, поэтому при древнем производстве стекла требовалось добавлять различные флюсы. В Китае есть фарфор, значит, можно было делать и стекло, но традиционно это было свинцово-бариевое стекло: температура обжига низкая, оно не выдерживает нагрева, а так как имитировало нефрит, преобладало полупрозрачное стекло. На Западе же в основном было натриево-кальциевое стекло, что также связано с наличием там высококачественного кварцевого песка, зато они так и не постигли тайну производства керамики. Направление развития технологий иногда складывается столь причудливо.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