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искреннее выражение лица Хань Мяо, Чжэнь Цюн почувствовал, как его передернуло. Он, конечно, знал, что обладает некоторыми талантами, но не ожидал, что господин Хань будет так восхищаться его способностями, полностью игнорируя его прекрасную внешность. Эх, это тоже бремя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в своих мыслях ничего странного, Чжэнь Цюн с легкой грустью вздохнул. Увидев это выражение, Хань Мяо понял, что его комплимент имел обратный эффект. Но голова этого даоса была устроена так, что даже он не мог ее понять. Улыбнувшись, Хань Мяо перестал уговаривать. В конце концов, если на пути встретится что-то новое и вкусное, Чжэнь Цюн, скорее всего, не сможет устоять, так что достаточно будет просто запастись вкусностями. По сравнению с тем, как он выглядел раньше, немного худощавым, теперь он был белокожим и нежным, что выглядело куда более привлекательно. Ни в коем случае нельзя позволить ему снова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особенно в долгих поездках, часто бывает скучно, но Хань Мяо был человеком, умеющим поддержать разговор. Достаточно было упомянуть вещи и еду, которые можно найти только в Восточной столице, чтобы Чжэнь Цюн полностью увлекся, и скука отступала. Однако, помня о ящике с особо опасными зельями, караван двигался не спеша, и только на четвертый день они добрались до городка Гоцяо. Это место уже относилось к столичным землям, за рекой Хуанхэ начиналась Восточная столица, поэтому здесь было множество путешествующих торговцев. Однако, будучи крупным купцом, семья Хань имела в городке знакомую гостиницу, где для них был забронирован лучший номер, так что с ночлегом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переночуем, а завтра уже войдем в город, — с улыбкой сказал Хань Мяо, помогая Чжэнь Цюну выйти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оказался слишком плотным, а после долгой дороги в повозке Чжэнь Цюн чувствовал себя настолько уставшим, что только кивнул, желая поскорее попасть в комнату и отдохнуть. Хань Мяо улыбнулся, приказал слугам забрать ящик с серебром и тот самый ящик с опасными зельями, который нужно было доставить в номер. Закончив с распоряжениями, он уже собирался провести Чжэнь Цюна внутрь, как вдруг навстречу им поспешил слуга с деревянной шкатулкой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нашел эту шкатулку перед гостиницей.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где постоянно толпился народ, потерять что-то было не редкостью. Хань Мяо взял шкатулку, бегло осмотрел ее и понял, что она сделана из желтого грушевого дерева, с искусной резьбой. Вероятно, внутри находилось что-то ценное. Однако он не стал открывать ее сразу, а обратился к Аньпину: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найди управляющего, пусть спросит, не потерял ли кто-нибудь из гостей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крупнее заведение, тем больше оно заботится о своей репутации. Хранить потерянные вещи гостей десятилетиями было обычным делом. Лучше всего было доверить это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отдал распоряжение, как из гостиницы выбежали несколько человек. Среди них был молодой человек в парчовой одежде и шелковом головном уборе, который сразу же заметил шкатулку в руках Хань Мяо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Нашелся хозяин? Хань Мяо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знаете, что внутри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Тушечница! Это тушечница «Хвост дракона»! Темно-зеленого цвета, с узором рыбьей икры, работы Ланьтин, внутри лежит красный шелк… — молодой человек быстро выпалил, явно сильно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Тушечница «Хвост дракона» — разве это не другое название для тушечницы из Шэ? Хань Мяо открыл шкатулку и убедился, что внутри действительно лежала тушечница из Шэ, с необычайно красивым узором и изящной формой, стоившая не меньше 10 000 монет. Неудивительно, что молодой человек так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заберите ее, — закрыв крышку шкатулки, Хань Мяо с поклоном 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поспешно взял шкатулку, достал тушечницу и тщательно осмотрел ее со всех сторон, после чего облегченно вздохнул. Однако, прежде чем поблагодарить, на его лице вновь появилось выражение страдания. Он сунул тушечницу за пазуху, а шкатулку из желтого грушевого дерева бросил, как будто это было что-то грязное, и с тревогой протянул руки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Янь! Быстрее, принеси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медным кувшином тут же подошел и налил воду. Молодой человек начал быстро тереть руки под струей воды, словно не мог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Хань Мяо слегка нахмурился. Поведение молодого человека было крайне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Чжэнь Цюн, стоявший рядом, уже подпрыгнул от возмущения. Господин Хань так любезно нашел потерянную вещь, как этот невежливый мальчишка мог так с ним обращаться? Ха, чистюля, да? С этим он знаком, пусть он сам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Чжэнь Цюн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древний мудрец наблюдал за чистой водой через микроскоп и обнаружил, что она полна микробов, невидимых невооруженным глазом. У некоторых много ног, у других — много глаз, а некоторые покрыты волосами, все они уродливы до невозможности. Если эти микробы попадут в рот, они могут добраться до мозга и кишечника, вызвав эпилепсию, обмороки, рвоту и диарею. Разве можно избавиться от них, просто помыв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только молодой человек, который тер руки, но и слуга, наливавший воду, замерли на месте. Вода продолжала капать на руки, и молодой человек в ужасе отшатнулся, его лицо позеленело. Посмотрев на свои замершие в воздухе руки, он беспомощно обернулся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Чтобы избавиться от микробов, нужно использовать кипяченую воду, — с улыбкой ответил Чжэнь Цюн, доставая из рукава небольшой предмет, — …и это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Чжэнь Цюна. Даосский наставник выглядел изящно, его одежда была роскошной, и он совсем не походил на злодея. В руке он держал что-то белое и круглое, похожее на нефрит, что казалось вполне приятным. Но чем это «мыло» отличалось от обычных бобов для мытья? Действительно ли оно помогало? Хотя в душе он сомневался, рассказ о микробах был настолько отвратительным, что он стиснул зубы и, наконец, протянул руку, жалобно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даосский наставник, одолжите мне это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 улыбкой передал мыло, осторожно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дорогая вещь, не уроните.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стал еще более осторожным, но его руки были мокрыми от воды, и, как только он коснулся маленького круглого кусочка, почувствовал, что тот скользкий, как живая рыба, и его трудно удержать. Он запаниковал, сжал руку в кулак, пытаясь схватить мыло. Но вместо того чтобы помочь, его усилие привело к тому, что мыло выскользнуло из его ладони, пролетело некоторое расстояние и с шумом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сразу стала неловкой. Увидев «дорогое» мыло, лежащее в грязи, молодой человек покраснел, его рука все еще была сжата в кулак, и он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фыркнул, а Хань Мяо, поняв, что это была его шутка, поспешил оттащить его назад. К этому моменту Хань Мяо уже понял, что у молодого человека, вероятно, была мания чистоты, и Чжэнь Цюн просто подшутил над ним. Однако одежда и принадлежности молодого человека были дорогими, что указывало на его знатное происхождение, и ссориться с ним было нежелательно.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гостиницы вышла еще одна группа людей. В центре, окруженная служанками, была женщина средних лет в головном уборе в форме слитка и шелковом плаще. Увидев происходящее, она нахмурилась и сразу же обратилась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ведешь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дала ему оправдаться, подошла к Хань Мяо и с легким извинением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рано ушел из жизни, и этот невоспитанный сын остался без должного воспитания. Надеюсь, он не оскорбил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ответил с такой же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госпожа. Мы нашли тушечницу вашего сына и вернули ее, но возник небольшой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упомянул мыло, лежащее на земле. Однако женщина, хорошо знавшая характер своего сына, сразу догадалась, в чем дело, и, нахмурив брови, строго сказала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Фу, подойди и извинись перед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которого звали Ми Фу, почувствовал себя крайне униженным, но не осмелился вытереть свою скользкую руку и подошел,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 себя неподобающе и оскорбил вас. Пожалуйста, простите меня, господин и даосский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случайность, не стоит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великодушие заставило Ми Фу почувствовать себя еще более виноватым, и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тушечница «Хвост дракона» — моя любимая вещь, спасибо вам за то, что вернули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Найдя потерянную вещь, я просто вернул ее владельцу, — с достоинством ответил Хань Мяо, не претендуя на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изысканные манеры заставили женщину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госпожа Янь, жена князя Куайцзи. Мы направляемся в столицу, но, видимо, произошло недоразумение, которое вызвало у меня стыд. Вы останавливаетесь в гостинице? Позвольте мне оплатить ваш счет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Мяо были чайные плантации в Юэчжоу, и, услышав слова «князь Куайцзи», его улыбка стала чуть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Хань Мяо, торговец из Аньяна, направляющийся в столицу. Это было просто небольшое недоразумение, не стоит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Аньяна? — Госпожа Янь слегка приподняла бровь. — Вы из семьи Хань из Сянчжоу?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боковой ветви, — скромно ответил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