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несколько вышло за пределы ожиданий госпожи Янь. Неужели он знает о её происхождении и хочет воспользоваться этим? А конфликт с Ми Фу — был ли он намеренно спровоцирован?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зародить в себе сомнения, Хань Мяо уже открыл крышку подарочной коробки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разработки моего дома: цветочная вода, духи и зубная паста. Через два месяца мы откроем магазин в Восточной столице. Все это — образцы для вашего испытания. Если понравится, можете заглянуть в нашу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коробке, как он и сказал, находились различные флаконы и баночки, источающие ароматы. Такая открытость развеяла подозрения госпожи Янь. Видимо, он знал о её знатном происхождении и хотел воспользоваться случаем, чтобы продвинуть свои новинки. Однако это было выгодно для обеих сторон: коробка с цветочной водой была упакована в сосуды из цветного стекла, что, несомненно, стоило немалых денег, и использовалась в качестве ответного подарка, не умаляя её достоинства. Одновременно это могло помочь в продвижении их лавки. Щедрость и открытость, сочетающиеся с тонким пониманием человеческих отношений, демонстрировали его изысканный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улыбкой позволила служанке принять коробку и, воспользовавшись благоприятной атмосферой,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вещь, о которой мне стыдно упоминать. Вчера мой сын получил от даосского наставника мыло и был в восторге. Не осталось ли у вас, господин Хань, этого предмета?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Чжэнь сказал, что это сложно изготовить, и у него сейчас ничего нет. В следующий раз я попрошу его сделать еще, и вы сможете прислать кого-нибудь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заботливый человек буквально затмил её непослушного сына. Госпожа Янь рассмеялась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ваша щедрость заставляет меня чувствовать себя неловко. Когда я приеду в Восточную столицу, обязательно расскажу всем о лавке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заранее благодарю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 в приятной атмосфере, Ми Фу незаметно подошел к Чжэнь Цюну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наставник, что это за чудесное зеркало, увеличивающее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 целый день и не мог успокоиться, пока не узнает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конечно, даосский артефакт, обладающий великой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храм даже не мог позволить себе такой. Только крупные храмы школы Трав и некоторые врачи могли приобрести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 кивнул с удивлением, внезапно вспомнив о своей цели, и поспешно достал из рукава свиток, передавая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каллиграфия и картины. Я считаю их неплохими и хочу подарить вам в знак благодарности за мыло…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широко раскрыл глаза. Неужели он просто нарисовал что-то и теперь дарит это? Какой наглец!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Мыло было одолжено тебе, а не подарено. Кто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Хань Мяо и госпожа Янь одновременно прервали их, каждый схватив своего непослушного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Хань Мяо и госпожа Янь обменялись вежливыми улыбками. Еще раз вежливо попрощавшись, Хань Мяо утащил Чжэнь Цюна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еще не вернул мне мыло… — начал оправдываться Чжэнь Цюн, увидев выражение лица Хань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100 гуань, — с улыбкой прервал его Хань Мяо. — Впредь, брат, ты будешь изготавливать мыльный раствор и глицерин у себя дома, и каждый месяц будешь получать 100 гуань на расходы.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тут же забыл, что хотел сказать, и с энтузиазмом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Переправившись через реку Хуанхэ, они проехали еще полдня, и перед ними появились величественные городские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Цюн, выглядывая из окна кареты, смотрел на открывающийся вид с изумлением. Широкий ров окружал высокие стены, за которыми возвышались башни и извилистые ворота. Перед их каретой тянулась вереница людей, а позади — такая же длинная очередь. Повозки, пешеходы и лошади смешались в единый поток, двигаясь к гигантскому городу, словно змеи, вползающие в пасть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он еще жил в династии Великая И, его даосский храм находился в глуши, и он бывал только в уездных городах, которые даже уступали Аньяну. Где уж ему было видеть такой величественный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изумление Чжэнь Цюна, Хань Мяо понял, что тот поражен Восточной столицей,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Население превышает 1 000 000 человек, богатство и роскошь не имеют равных в мире — это и есть Восточная столица. К сожалению, государственный траур еще не закончен, и число приезжих купцов уменьшилось. В обычные времена здесь еще более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город с миллионом жителей! Чжэнь Цюн содрогнулся. Когда он слышал от своих старших братьев, что в столице Великого Чжао живет более 3 000 000 человек, это не казалось таким уж впечатляющим. Но теперь, увидев всего миллион, он понял, насколько это устрашающе! Действительно, лучше один раз увидеть, чем сто раз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ожидание в очереди было скучным, Хань Мяо, видя интерес Чжэнь Цюна к Восточной столице, начал рассказывать о структуре города, включая внешний, внутренний и центральный районы. Услышав, что только во внешнем городе шестнадцать наземных и пять водных ворот, Чжэнь Цюн побледнел. Если он заблудится, то, наверное, никогда не найдет дорогу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и не подозревал, что этот даос уже решил не выходить из дома без сопровождения,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Наньсюнь самые необычные: простым людям и чиновникам запрещено проходить через них, а свиней, забитых в народе, ввозят именно через эти ворота, и их количество огромно — не менее 10 000 в день. Теперь, когда мы будем изготавливать зубную пасту и мыло, у нас не будет недостатка в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касалось только нового магазина, объемы производства пока невелики. Когда масштабы увеличатся, возможно, даже цена на свиной жир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свиньях, Чжэнь Цюн оживился и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замариновать потроха… Нет, лучше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вспомнив, что он на диете, Чжэнь Цюн опустил голову. В последние дни, занятый дорогой, он не делал упражнений и съел неизвестно сколько вкусной еды. Усилия последних нескольких недель, вероятно,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Великом храме Сянго есть ресторан, где лучше всего готовят жареную свинину. Позже я закажу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так настаивают, то, пожалуй, можно съесть немного. Чжэнь Цюн незаметно потрогал свой живот и с грустью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императора и траур чжаньцуй, который должен был длиться двадцать семь дней, значительно сократили число людей, въезжающих и выезжающих из столицы. Карета семьи Хань быстро въехала в город. Усадьба Хань также находилась во внешнем городе, к западу от ворот Чанхэ, с двумя внутренними дворами и небольшим боковым двором, что было гораздо скромнее, чем поместье в Аньяне. Из-за тесноты и близости к жилым домам Хань Мяо освободил боковой двор с прудом, чтобы устроить там алхимическую лабораторию для Чжэнь Цюна. Если произойдет взрыв, будет легче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помещение было готово, лаборатория еще не была оборудована. Чертежи печи для пилюль только что были отправлены мастеру, а материалы для лекарств должен был лично выбирать Чжэнь Цюн, так что пока ничего не было подготовлено. Только дистиллятор и другие предметы уже были доставлены. Но сейчас Хань Мяо был занят более важными делами — ему нужно было нанести визит министру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Хань Мяо был родственником министра Хань, и его отец служил главной ветви, так что встреча не должна была быть сложной. Однако, подав визитную карточку, Хань Мяо ждал целых три дня, прежде чем его принял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Внучатый племянник Хань Мяо приветствует министра, — войдя, он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садитесь, — с верха раздался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поднялся и сел на гостевой стул, глядя на лицо, которое постарело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еще не было шестидесяти, и, будучи канцлером, он должен был быть в расцвете сил, но на лице Хань Ци уже виднелись признаки старости. Со времени назначения наследником престола и до восшествия на трон ни одного дня не было спокойным. Когда его усыновили Жэнь-цзуном, он отказался принять указ, не желая становиться наследником; после восшествия на престол он не уважал вдовствующую императрицу Цао, чуть не вызвав разлад между дворцами; затем, в споре о титуле его отца, князя Пу, он вызвал раздоры при дворе, разделившись на фракции. Едва справившись с этими головоломными делами, император внезапно заболел, и в конце концов Хань Ци заставил его издать указ о назначении наследника, иначе неизвестно, какие бы беспорядки произошли.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будучи канцлером, он должен был помогать новому императору, который никогда не изучал искусство управления, и заниматься похоронами, изыскивая средства из почти пустой казны. Дела было множество, и у него не оставалось сил заниматься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Хань Мяо, Хань Ци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делах в чайной торговле. Каковы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Чжэнь: Подумал, отдашь паршивую картинку и всё? Хм, я не куплюсь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Фу: *Плачет*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