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покупал их, но его учитель когда-то спекулировал государственными долговыми обязательствами и, говорят, даже немного заработал. К сожалению, такие обязательства не всегда доступны, а в то время у него не было денег. Теперь же, оказавшись в Великой Сун, он наконец получил высокое жалованье и долю прибыли, но государственных долговых обязательств больше не было. Это действительно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может выдавать долговые обязательства простым людям? Хань Мяо рассмеялся, покачал головой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Цзиньмин уже открыт, и сейчас это самое оживленное место в Восточной столице. Хочешь ли ты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третьего месяца по восьмой день четвертого месяца королевский сад Цзиньмин был открыт для жителей столицы. Повсюду стояли яркие палатки, закусочные преграждали дорогу, а бесчисленные лотки с азартными играми привлекали толпы. Даже рыбу в пруду можно было ловить за деньги, а затем готовить прямо на берегу. Это был настоящий праздник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году император не посетит пруд Цзиньмин, берега все равно будут полны народа. Чжэнь Цюн, как деревенский даос, вероятно, даже не видел крупных рынков, не говоря уже о таком зрелище. Ему стоило показать это место, чтобы он мог насладиться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жалованье и обзаведясь сбережениями, Чжэнь Цюн чувствовал себя прекрасно. Подумав,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богатым человеком и не мог быть слишком скупым. Один обед, наверное, не будет стоить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щедрости от Чжэнь Цюна, Хань Мяо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вскоре наступил день посещения пруда Цзиньмин. Хань Мяо и Чжэнь Цюн рано утром сели в повозку и отправились к берегу пруда. Уже издалека было слышно шумное веселье, и толпа была настолько плотной, что пришлось выйти из повозки и идти пешком. Чжэнь Цюн, который не ожидал, что это место будет еще оживленнее, чем квартал развлечений, был поражен и нервно следовал за Хань Мяо. К счастью, тот заранее забронировал палатку у берега, где были напитки и закуски, и можно было сидеть внутри, наблюдая за представлениями и водными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пару чашек напитков, Чжэнь Цюн наконец успокоился и начал оглядываться. Хань Мяо с улыбкой указал на южный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император присутствовал, там бы поставили палатку, где он угощал бы министров и наблюдал за гонками на лодках. Тогда зрелище было бы в сто раз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Цзиньмин был настолько большим, что с другого берега невозможно было разглядеть лица людей. Чжэнь Цюн задумался: может, стоит поскорее сделать подзорную трубу, чтобы однажды увидеть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эту крамольную мысль никто не услышал. Вскоре пруд Цзиньмин буквально взорвался от веселья. Музыканты, танцоры, актеры, фокусники и кукольники на лодках создавали шум, который гулко разносился по берегам. На высоких башнях у южного берега стояли две яркие палатки, где женщины в роскошных нарядах выглядели как облака, ослепляя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Чжэнь Цюна поразили водные качели. Трое мужчин и две женщины взобрались на бамбуковые шесты высотой в несколько чжанов, раскачались и прыгнули в воду. Вода брызнула в разные стороны, а толпа взорвалась аплодисментами. Некоторые смельчаки долго не показывались на поверхности, а через несколько десятков дыханий выныривали уже у другого берега. Это зрелище заставляло сердце биться чаще и вызывало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хлопал до боли в ладонях. Неизвестно, сколько времени прошло, прежде чем он вернулся на место, выпил чашу прохладительного напитка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представления у пруда Цзиньмин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гонки на лодках, зрелище было бы в десять раз более ярким, — с улыбкой сказал Хань Мяо. — Позже будет еще несколько представлений. Хочешь ли поесть в палатке?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поесть, — после раздумий решил Чжэнь Цюн. — Хотя я хотел продолжить смотреть представления, я обещал угостить и не могу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стал говорить, что аренда палатки на день стоила в десять раз больше его карманных денег, и просто согласился. Они вместе отправились к закусочным у берега, чтобы попробовать различные вкусные и недорогие блюда. Аньпину же пришлось тащить на себе пятьдесят гуань, чтобы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наслаждались отдыхом, император в глубине дворца также услышал о шумных празднествах у пруда Цзиньмин. С легким вздохом Чжао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народ счастлив,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лично посетить пруд Цзиньмин и разделить радость с народом, вид того, что столица наконец избавилась от печали и снова наполнилась весельем, успокоил его сердце. В те времена, когда он был принцем, он также видел зрелища у пруда Цзиньмин. Если в следующем году он официально проведет церемонию восшествия на престол и лично будет наблюдать за военными учениями на воде, каким же великолепным будет это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показал широту души императора. Рядом с ним стоял Хань Ци,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заботится о народе, и это счастье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нерадивым предыдущим императором, нынешний государь действительно радовал Хань Ци как канцлера. Это был не юноша, запертый во дворце и не знающий мира. Чжао Сюй родился среди народа и только в подростковом возрасте вошел во дворец вместе с отцом. Его понимание народа и государственных дел отличалось от других принцев, которые знали только книжные истины. Однако это было обоюдоострым мечом. Император не изучал искусство правления и был слишком молод, что могло привести к необдуманным решениям. Ему нужны были мудрые министры, чтобы укрепить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Ци, как всегда, был готов стать таким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многим обязан министру. С тех пор как во дворце перестали использовать свинец и ртуть, здоровье нескольких наложниц улучшилось. Возможно, в этом году, когда мы выберем новых наложниц, они родят здоровых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месяцев, занятый государственными делами, Хань Ци слышал о переменах во дворце, но не знал, что это было связано с ним. С невозмутимым видом он поклонился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Наследники — это дело государственной важности. Это заслуга двух дворцов, я не смею приписывать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скромность, Чжао Сюй еще больше утвердился в своем мнении. Не обсуждая больше этих мелочей, он заговорил о серьезном дефиците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покинув чертог Чуйгун, Хань Ци первым делом вызвал доверенного человека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откуда пошла информация о запрете свинца и ртути.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приглашение в руках, Хань Мяо слегка удивился,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лето, и новый продукт «Летняя прохлада» выйдет на рынок. Также добавятся новые духи с мятой, розой и грушей. Даже Хань Мяо был занят по уши. Однако, не дожидаясь конца трехмесячного срока, из резиденции министра пришло приглашение, что имело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письмо было весьма весомым. Хань Мяо немного подумал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«Летнюю прохладу» и различные подарки, мы отправляемся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вызывал его, скорее всего, не из-за доходов от магазина духов за последние два месяца, а из-за новостей из дворца, которые наконец просочились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именно эта наложница первой купила «Возвращение весны», после чего три дворца начали наводить порядок, роль магазина духов в этом деле была скрыта. Хотя в последние дни они продолжали предупреждать знатных дам, покупающих духи, многие считали, что это просто хитрый маркетинговый ход магазина, чтобы воспользоваться ситуацией и продвинуть свои товары. Однако они не знали, что корень проблемы был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обычные люди могли не понять, то министр Хань Ци, если разобрался, мог легко выяснить причину. Этот неожиданный вызов, вероятно, был связан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Мяо не беспокоился. На самом деле, он ждал этого дня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подарки, Хань Мяо отправился в резиденцию министра. На этот раз ему не пришлось ждать полдня, его сразу же провели в главный зал, где он встретил того, кто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почтителен, как и в прошлый раз, но на этот раз человек на троне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Всего за месяц ты действительно удивил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об удивлении, тон Хань Ци оставался спокойным, и невозможно было понять, рад он или нет. 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наткнулся на это, не ожидая, что министр обратит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сдержанным и не содержал ни капли хвастовства. Хань Ци слегка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пришел к идее о запрете свинца и ртути?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Выяснить, что две наложницы покинули дворец, для Хань Ци не составило труда. Он быстро узнал о новом магазине Хань Мяо, который стал невероятно популярным. Это было не просто дело духов. Совет не использовать свинец и ртуть, а также парфюмерный набор стоимостью сорок две тысячи монет и безупречное серебряное зеркало — все это было невероятно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предложил эквивалент трехсот тысяч монет, которые принесли бы двенадцать тысяч монет процентов за год, что было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