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дать больше, но метод изготовления очков, хотя и хорош, не является уникальным. Можно даже сказать, что лупы будут продаваться лучше. Они просты, мастера быстро научатся их делать, а цена будет ниже, что больше подходит для учёных. А очки сложны в изготовлении, их шлифовка трудна, нужно будет обучить множество мастеров, а также тех, кто сможет понять объяснения Шэнь Ко. Издержки будут высоки, и продавать их придётся только богатым. Но кто захочет носить очки, если это будет означать, что у него проблемы со зрением? Двести гуань — это уже немало, плюс компенсация за стекло, поэтому Шэнь Ко и согласился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Чжэнь Цюн понял без труда. Затраты на материалы явно не ограничатся несколькими сотнями гуань. Если бы это был он, услышав, что можно использовать стекло без ограничений, вероятно, тоже согласился бы. Не говоря уже о том, что ещё и деньги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Хань Мяо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магазин откроется, я всё же выделю тебе одну десятую.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Чжэнь Цюн невольно вскрикнул. — Но очки ведь придумал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очки, а за стекло, — Хань Мяо сказал с серьёзным видом. — Очки, возможно, не будут пользоваться большим спросом, но стекло всегда будет продаваться. Возможно, все, кто будет изготавливать лупы в Восточной столице, станут покупать стекло у меня. А прозрачное, без примесей стекло — это твоя заслуга, ты сам его выплавил, даже обжёгся ради этого. Как я могу не выделить тебе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так близко, что их одежда касалась друг друга. Взгляд Хань Мяо естественно упал на руку Чжэнь Цюна, которую он когда-то обжёг. Хотя он не прикасался к ней, она вдруг стала горячей. Чжэнь Цюн покраснел до ушей и невольно схватился за уже зажившую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тогда делал это для мерного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этот проект только для того, чтобы собрать набор пригодных стеклянных сосудов. Хань Мяо предоставил ему место для экспериментов, дал средства на бесконечные пробы и ошибки, а также неограниченное количество инструментов. Теперь, когда появился новый способ заработка, он не забыл выделить ему долю. Даже в эпоху Великая И, не говоря уже о легендарной Великая Чжао, такого никогда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такой щедрости он даже не потребовал купчей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Чжэнь Цюн краснеет до предела, Хань Мяо почувствовал лёгкое волнение и положил руку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ты не похож на других. Эти новые вещи, которые для тебя могут быть просто игрой, для меня — ступенька к успеху. Без тебя я, возможно, до сих пор был бы в Сянчжоу, а не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откровенно. Даже с амбициями и уверенностью в себе, ему потребовались бы годы упорного труда, чтобы добиться успеха. А теперь, благодаря сахару, он стал гостем канцлера, мог свободно высказывать свои мысли и влиять на политику. Благодаря духам он получил благосклонность императрицы, изменил облик столицы, и свинцовые белила больше не могли быть в моде. Даже новый бизнес с очками возник благодаря тому, что Чжэнь Цюн познакомил его с Шэнь Ко. Всё это нельзя описать просто как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любви, этот даос был для него особенным. Одна десятая прибыли — что это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руку, лежащую на его ладони, Чжэнь Цюн почувствовал, что ему стало трудно дышать. В голове вспыхнули огни, как фейерверки в новогоднюю ночь, ослепительные и завораживающие.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раздался голос, нарушивший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тебе всё же стоит научиться ездить верхом, в Восточной столице на экипаже ездить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сильного волнения, Шэнь Ко почувствовал голод, но на дороге было много людей, и экипаж двигался слишком медленно. Он не выдержал и подъехал к Чжэнь Цюну,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лежащая на ладони, незаметно исчезла. Хань Мяо улыбнулся и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редко выходит, так что ему безопаснее ехать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лишними не бывают… — Шэнь Ко явно не одобрял это,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верхом с братом Цуньчжуном.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приказал остановить экипаж, сел на лошадь и присоединился к Шэнь Ко, начав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экипаже, Чжэнь Цюн невольно поднял руку и сильно потёр щёки, но не смог избавиться от жара на лице. Тысячи мыслей крутились в голове, сводясь к одной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дела — это здорово, нужно делать это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говорили за ужином в тот вечер, Чжэнь Цюн уже не помнил. Он лишь помнил приятную музыку в комнате, сладость фруктового вина и ослепительную улыбку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 полусне, он проспал всю ночь. На следующий день, открыв глаза, он всё ещё чувствовал, как сердце бурлит, словно вода, достигшая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кровати, Чжэнь Цюн почесал голову, стараясь вспомнить, какие ещё дела нужно обсудить? Подумав, он вдруг вспомнил о ранее упомянутой винокурне. Хотя производство спирта не входит в обязанности даосов, все используют спирт и древесный спирт, так что это не ново. Спирт можно использовать для изготовления духов, а также для дезинфекции, а древесный спирт, кажется, применяется в производстве бумаги и лака. Хотя Чжэнь Цюн никогда не изучал это и не знает, насколько это полезно, но обсудить это можно, верно? Такие дела, конечно, нужно обсудить с господином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подумав об этом, Чжэнь Цюн умылся, позавтракал и отправился заниматься алхимией. Даже Ми Фу, который снова пришёл мешать, не смог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продал лупу? — Хотя вчера его сильно тошнило от очков, Ми Фу не забыл об этом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целых двести гуань! — Чжэнь Цюн с гордостью ответил. Ведь это он помог Шэнь Ко связаться с Хань Мяо, а тот ещё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гуань — это много 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недоумение, Ми Фу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зарабатывал деньги, как мне знать, много это или мало? У меня есть целая куча чернильных камней за тридцать-пятьдесят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такой скряга… — Чжэнь Цюн был ещё больше озадачен. Этот парень был настоящим Плюшкиным, дарил только свои картины и каллиграфию, никогда ничего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разрешает мне брать деньги, говорит, что это грязно. Если что-то нужно, я просто прошу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мудра! Чжэнь Цюн полностью согласился. Если бы все деньги отдали этому парню, дом, вероятно, был бы завален различными камнями, так что нужно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понять, много ли двести гуань, Ми Фу всё же знал, что теперь Шэнь Ко может свободно шлифовать стекло, и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щедрее тебя, он обязательно подарит мне лупу. А я нарисовал новый пейзаж, могу подарить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достал свиток и похвастался перед Чжэнем Цюном: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я слышу от вас про светотень, фокус, я долго думал и придумал новую технику рисования, она особенно хороша! Брат Шэнь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сердце Ми Фу считал, что Шэнь Ко — это тот человек, который действительно его понимает. Он говорил, что его почерк и картины хороши и не уступают коллегам из павильона Чжаовэнь. По сравнению с Чжэнем Цюном, который видел только формы, он был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равнодушно взглянул на картину. Там действительно были оттенки чернил, светлые и тёмные, что делало её более реалистичной. Но он не хотел радовать Ми Фу и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Чернила размазаны по всему холсту, как тут различить свет и тень? Лучше бы рисовал углём, было бы больше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просто так, но Ми Фу задумался. В последнее время он видел, как Шэнь Ко и Чжэнь Цюн писали углём, и немного разбирался в этом. Действительно, можно контролировать оттенки по своему усмотрению. Если использовать это для рисования, возможно, получится что-то уникальное? Но уголь пачкает руки, даже в перчатках не уберечься…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Ми Фу началась каша, и он забыл о своей новой картине, решив сначала попробовать дома. Не попрощавшись, он свернул свиток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давно привык к его манерам и был рад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сегодня точно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сделал, но получил одну десятую прибыли, и ему стало немного неловко. Нужно будет подарить ему что-нибудь, стеклянные сосуды — это само собой, а ещё мыло или летние эфирные масла от насекомых, понравятся ли они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