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не уничтожил следы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бы сделать это достаточно хорошо: даже если бы тот простак из фракции Добра осмотрел место, он не сделал бы никаких выводов и не заподозрил бы его. Ведь черных магов, которые бегают повсюду и жестоко убивают, слишком много. Даже несколько сумасшедших из нейтральной фракции тоже любили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это сделал именно он, тот, кто строго соблюдает Устав защиты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Цзялань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Лилит не могла быть объяснена просто выдающимся талантом. Это было похоже на тех духов, что появились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 в Лилит, но все свои подозрения глубоко прятал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магической мантии, которую носила Лилит, не была сделана ни из одного известного ему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чрезмерно холодный нрав также не мог принадлежать ребенку этого мира, даже самому воспитанному. Ученик Вии, живущего по соседству, был воспитан достаточно хорошо, но он лишь учился и защищался от людей, а в крайнем случае отправлялся в приключения. Но уровень, недоступный даже взрослым магам?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Лилит вообще не была магом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издал прерывистый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усыновил ее, он уже осознавал возможность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знала, что Цзялань уже догадался о ее истинной сущности. Она закрыла глаза, размышляя о проблеме Сигмы. Перед отъездом ей обязательно нужно было поставить в известность Цзяланя, иначе она не смогла бы использовать массив телепортации в Башне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Фэн Ваншу рано утром пришла в столовую, она увидела, что Цзялань, как всегда, держал чашку с чаем и читал «Магическую газету».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ты со мной спустишься в Башню Магов и оставишь там свою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сказал это так, словно речь шла о том, чтобы подмести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совершенно не понимала,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испытуемой Башни Небес, она уже немного знала о Башне Магов. Оставить там свою ментальную силу значило получить полный контроль над всей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ученик, не бесплатный слуга. Хотя сейчас условия жизни учеников улучшились, но когда они вырастают, их просто выгоняют с горстью золота и материалов, предоставляя самим себе. У тебя же есть полные права наследования. Ты можешь оставить метку сейчас или дождаться, когда я отправлюсь к предкам — разницы нет, — Цзялань бросил взгляд на безучастную Фэн Ваншу. — Если не хочешь, чтобы я тебя воспитывал, не смей опустошить мое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стала еще больше озадачена. Неужели все маги в период Бедствия Дракона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не держала в руках ни одной монеты, а сейчас этот маг готов был сунуть ей в руки всё свое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безосновательно почувствовала подвох. Она долго думала, но не могла понять, чего стоит ее «вознаграждение», чтобы оно оценивалось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лишь ее восприятие. В глазах Цзяланя, даже то, что ему не пришлось захватить весь Наньцзян для этой особы, уже было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мне, возможно, придется отправиться в Северный регион, время возвращения не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Фэн Ваншу решила сказать об этом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уйду сегодня после полудня. После того как оставишь ментальную силу и соберешь вещи, ты сможешь сама использовать массив телепортации на первом этаже, — Цзялань отложил «Магическую газету». — В полдень я напишу тебе список нескольких мест сбора магов из фракции Зла в Северном регионе. Информацию можно покупать, но бесплатной не 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все еще не отказался от идеи дать ей контроль над Башней Магов, даже не спросив, что она собирается делать. Фэн Ваншу подумала, что, возможно, она неправильно попала в период Бедствия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она ударилась головой, когда Фэн Сихэ вытворяла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Ваншу не стала спрашивать, а Цзялань не объяснял. После завтрака он отвел ее к пульту управления, который использовался для активации защиты, и оставил там ее ментальную метку, а затем отправился в подвал и не появлялся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не зная, чем заняться, поняла, что за три дня из «Магической газеты» она не сможет узнать о ситуации в Северном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чем занимается Сигма, поэтому продолжала анализировать магические контуры, разбирая их по частям, чтобы понять, что они из себя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она узнала о «рамках», прогресс значительно ускорился. Достаточно было разобрать части вдоль «рамок», и ответ был почти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Цзялань вышел точно в срок. Фэн Ваншу знала, что это было не из-за его чувства времени, а из-за карманных часов на его поясе, которые могли «звенеть».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все это время сидела в гостиной, время от времени наблюдая через управление Башней Магов за Беллавирой, которая, растрепанная, кричала за пределами защиты. Устав кричать, она садилась на землю и начинала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Беллавира уже докучала соседям, так как Фэн Ваншу увидела, как черный маг, не выдержав, появился перед Беллавирой, применил ментальный контроль, а затем случайную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повезло ли Беллавире телепортироваться в районы простолюдинов или ее отправило в какую-нибудь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три секунды посочувствовала.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Ваншу, Цзялань бросил ей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необходимые вещи, можешь проверить. Перед поездкой в Северный регион прочти то, что я написал для обязательного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уйти, но вспомнил кое-что и вызвал скелета, который снова засунул маленького скелета, которого Фэн Ваншу уже видела, в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что-то еще, бери сама, не нужно мне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могла оторвать взгляд от странного маленького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сейчас, пожалуй, еще более странным был сам Цзялань. Что это за ощущение, будто он провожает своего ребенка?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действительно почувствовала, что совсем не понимает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Обязательное чтение Цзыланя представляло собой небольшую брошюру. На первых страницах были подробные адреса и координаты мест сбора фракции Зла в Северном регионе, а также несколько мест сбора нейтральной фракции. Остальное было кратким описанием тех тесных и шумных стран Северного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плотности информации Фэн Ваншу даже не стала внимательно вглядываться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Обычаи и традиции были почти одинаковыми, что указывало на то, что когда-то это было одно государство, которое позже разделилось из-за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из брошюры, Фэн Ваншу сняла свою магическую мантию и надела обычную одежду ученого из пространственного мешка, привела себя в порядок и активировала массив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серебряный свет, и Фэн Ваншу исчезла из Башни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стоял на лестнице, наблюдая за остатками серебряного света после использования массива телепортации, и лишь спустя долгое время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Башня Магов подала сигнал тревоги: в нее проник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закончится? Это Беллавира или тот старейшина, чей мозг словно был съеден гулем? Кто дал им смелость снова и снова испытывать терпение чистого черного мага? Неужели они не боятся, что он, как и его учитель, схватит их всех и устроит «большую пару»?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Цзялань телепортировался к границе защиты своей Башни Магов, холод вокруг него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используя массив телепортации, конечно же, не попала в неудобное место. Она выбрала маленький лес рядом со столицей, где находилась Сигма.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встала на ноги, то увидела, что эта небольшая территория называлась... Сипен? Или Сисеен? В любом случае, это была столица. Не спрашивайте, почему она, будучи ИИ, не могла точно запомнить название маленькой страны. Просто названия этих маленьких стран были слишком похожи и плотно расположены, так что черт знает, что 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карту системы Башни Небес, ее спокойное выражение лица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проверила перед телепортацией, что Сигма находится в столице, но теперь казалось, что их координаты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рядом со столицей, а Сигма оказалась в зоне действия Башни Магов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Ваншу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зря использовала массив телепортации? Может, ей стоило спросить Цзяланя, знает ли он кого-то по имени Сигма, и просто подождать, пока тот сам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