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не уничтожил следы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бы сделать это достаточно хорошо: даже если бы тот простак из фракции Добра осмотрел место, он не сделал бы никаких выводов и не заподозрил бы его. Ведь черных магов, которые бегают повсюду и жестоко убивают, слишком много. Даже несколько сумасшедших из нейтральной фракции тоже любили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это сделал именно он, тот, кто строго соблюдает Устав защиты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Цзялань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Лилит не могла быть объяснена просто выдающимся талантом. Это было похоже на тех духов, что появились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Лилит, но все свои подозрения глубоко прятал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магической мантии, которую носила Лилит, не была сделана ни из одного известного ему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чрезмерно холодный нрав также не мог принадлежать ребенку этого мира, даже самому воспитанному. Ученик Вии, живущего по соседству, был воспитан достаточно хорошо, но он лишь учился и защищался от людей, а в крайнем случае отправлялся в приключения. Но уровень, недоступный даже взрослым магам?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Лилит вообще не была магом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издал прерывистый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усыновил ее, он уже осознавал возможность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знала, что Цзялань уже догадался о ее истинной сущности. Она закрыла глаза, размышляя о проблеме Сигмы. Перед отъездом ей обязательно нужно было поставить в известность Цзяланя, иначе она не смогла бы использовать массив телепортации в Башне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Фэн Ваншу рано утром пришла в столовую, она увидела, что Цзялань, как всегда, держал чашку с чаем и читал «Магическую газету».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ты со мной спустишься в Башню Магов и оставишь там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сказал это так, словно речь шла о том, чтобы подмести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совершенно не понимала,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испытуемой Башни Небес, она уже немного знала о Башне Магов. Оставить там свою ментальную силу значило получить полный контроль над всей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ученик, не бесплатный слуга. Хотя сейчас условия жизни учеников улучшились, но когда они вырастают, их просто выгоняют с горстью золота и материалов, предоставляя самим себе. У тебя же есть полные права наследования. Ты можешь оставить метку сейчас или дождаться, когда я отправлюсь к предкам — разницы нет, — Цзялань бросил взгляд на безучастную Фэн Ваншу. — Если не хочешь, чтобы я тебя воспитывал, не смей опустошить мое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стала еще больше озадачена. Неужели все маги в период Бедствия Дракона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не держала в руках ни одной монеты, а сейчас этот маг готов был сунуть ей в руки всё свое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безосновательно почувствовала подвох. Она долго думала, но не могла понять, чего стоит ее «вознаграждение», чтобы оно оценивалось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ее восприятие. В глазах Цзяланя, даже то, что ему не пришлось захватить весь Наньцзян для этой особы, уже было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мне, возможно, придется отправиться в Северный регион, время возвращения не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Фэн Ваншу решила сказать об этом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уйду сегодня после полудня. После того как оставишь ментальную силу и соберешь вещи, ты сможешь сама использовать массив телепортации на первом этаже, — Цзялань отложил «Магическую газету». — В полдень я напишу тебе список нескольких мест сбора магов из фракции Зла в Северном регионе. Информацию можно покупать, но бесплатной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все еще не отказался от идеи дать ей контроль над Башней Магов, даже не спросив, что она собирается делать. Фэн Ваншу подумала, что, возможно, она неправильно попала в период Бедствия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она ударилась головой, когда Фэн Сихэ вытворяла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Ваншу не стала спрашивать, а Цзялань не объяснял. После завтрака он отвел ее к пульту управления, который использовался для активации защиты, и оставил там ее ментальную метку, а затем отправился в подвал и не появлялся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не зная, чем заняться, поняла, что за три дня из «Магической газеты» она не сможет узнать о ситуации в Северном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чем занимается Сигма, поэтому продолжала анализировать магические контуры, разбирая их по частям, чтобы понять, что они из себя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она узнала о «рамках», прогресс значительно ускорился. Достаточно было разобрать части вдоль «рамок», и ответ был почти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Цзялань вышел точно в срок. Фэн Ваншу знала, что это было не из-за его чувства времени, а из-за карманных часов на его поясе, которые могли «звенеть».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все это время сидела в гостиной, время от времени наблюдая через управление Башней Магов за Беллавирой, которая, растрепанная, кричала за пределами защиты. Устав кричать, она садилась на землю и начинала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Беллавира уже докучала соседям, так как Фэн Ваншу увидела, как черный маг, не выдержав, появился перед Беллавирой, применил ментальный контроль, а затем случайную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повезло ли Беллавире телепортироваться в районы простолюдинов или ее отправило в какую-нибудь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три секунды посочувствовала.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Ваншу, Цзялань бросил ей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необходимые вещи, можешь проверить. Перед поездкой в Северный регион прочти то, что я написал для обязательного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уйти, но вспомнил кое-что и вызвал скелета, который снова засунул маленького скелета, которого Фэн Ваншу уже видела, в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что-то еще, бери сама, не нужно мне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оторвать взгляд от странного маленького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пожалуй, еще более странным был сам Цзялань. Что это за ощущение, будто он провожает своего ребенка?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действительно почувствовала, что совсем не понимает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чтение Цзыланя представляло собой небольшую брошюру. На первых страницах были подробные адреса и координаты мест сбора фракции Зла в Северном регионе, а также несколько мест сбора нейтральной фракции. Остальное было кратким описанием тех тесных и шумных стран Северного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плотности информации Фэн Ваншу даже не стала внимательно вглядываться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и традиции были почти одинаковыми, что указывало на то, что когда-то это было одно государство, которое позже разделилось из-за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из брошюры, Фэн Ваншу сняла свою магическую мантию и надела обычную одежду ученого из пространственного мешка, привела себя в порядок и активировала массив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серебряный свет, и Фэн Ваншу исчезла из Башни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стоял на лестнице, наблюдая за остатками серебряного света после использования массива телепортации, и лишь спустя долгое время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Башня Магов подала сигнал тревоги: в нее проник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закончится? Это Беллавира или тот старейшина, чей мозг словно был съеден гулем? Кто дал им смелость снова и снова испытывать терпение чистого черного мага? Неужели они не боятся, что он, как и его учитель, схватит их всех и устроит «большую пару»?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Цзялань телепортировался к границе защиты своей Башни Магов, холод вокруг него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используя массив телепортации, конечно же, не попала в неудобное место. Она выбрала маленький лес рядом со столицей, где находилась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встала на ноги, то увидела, что эта небольшая территория называлась... Сипен? Или Сисеен? В любом случае, это была столица. Не спрашивайте, почему она, будучи ИИ, не могла точно запомнить название маленькой страны. Просто названия этих маленьких стран были слишком похожи и плотно расположены, так что черт знает, что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карту системы Башни Небес, ее спокойное выражение лица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проверила перед телепортацией, что Сигма находится в столице, но теперь казалось, что их координаты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рядом со столицей, а Сигма оказалась в зоне действия Башни Магов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Ваншу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зря использовала массив телепортации? Может, ей стоило спросить Цзяланя, знает ли он кого-то по имени Сигма, и просто подождать, пока тот сам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