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полагаю, что эта партия в го подобна жизни. Взлёты и падения, начало и конец — во всём этом кроется смысл. Тот, кто способен постичь суть этой игры, сможет понять и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канцлер, оцениваешь мою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уже потерпел от вас поражение. Как смею я судить? Я вижу, что ваши ходы тверды и обдуманны. Вы, несомненно, заранее всё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юных лет, когда я начала изучать го, я уже думала о том, как одержать победу над тобой, канцлер. Разумеется, я была уверена в себе. С юных лет, когда я начала учиться управлять государством, я размышляла о том, как завоевать весь мир. Сейчас мне не хватает лишь одного хода. Не одолжишь ли ты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смотрела на Цзян Шана. Цзян Шан молчал, и на мгновение воцарилась тишина. Он смотрел на молодую императрицу перед собой. Её глаза были холодны и прозрачны, и часто заставляли забыть о её поле и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какой ход желает заполучить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ход, что принесёт пользу ныне живущим и заслуги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передала Цзян Шану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внимательно изучил его. Сначала его охватила тревога, но затем сменилось восхищением. Этот замысел был гениален: не разрушив старое, не создашь новое; клянуться разрушить, чтобы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прямоту, Ваше Величество. Мысль благая, но сопротивление будет огромным. С тех пор как основано наше государство Бэймо, знатные роды разрослись, их корни переплелись. Думаете, сможете их повалить?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попробовав, как узнать? Реформы, идущие снизу вверх, встречают огромное сопротивление. Но если они идут сверху вниз — всё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провалитесь, Ваше Величество? Обдумывали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Худшее, что может случиться — я потеряю этот трон. Канцлер, осмелишься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сердце Цзян Шана дрогнуло. Он начал понимать, что чувствовал Е Ду в своё время. Он и Е Ду лишь расходились во взглядах, но лично не были близки. Однако оба считали друг друга соперниками, а не врагами. Прежний император, отличавшийся ревностью, ожидал их разногласий. Когда Е Ду безоговорочно поддержал восхождение Жэнь Чэнцин, Цзян Шан считал, что тот поспешил. Жэнь Чэнцин была слишком молода, да ещё и женщиной — приходилось учитывать множество факторов. Если бы Жэнь Чэнцин не задержала Цзян Чжаосюэ, Цзян Шан подал бы в отставку. Он не верил в Жэнь Чэнцин, считая её методы слишком радикальными и рискованными, а самой её — не тем правителем, которого он желал видеть. Но сегодня она заставила его взглянуть на себя по-новому. Эта молодая императрица мечтала не только о Бэймо. Как хорошо быть молодым: делать то, что хочешь. Иногда Цзян Шан задавался вопросом, не стал ли он слишком старым, размышляя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прежнем императоре Цзян Шан предпочитал сохранять стабильность, угождая государю, и просто управлял страной. За исключением неожиданного брачного союза со вторым принцем Сицзина, всё шло так, как он ожидал. Прежний император был слаб и тщеславен, и Цзян Шан просто объединял силы знатных родов, чтобы сохранить порядок. Прочитав план Жэнь Чэнцин, он почувствовал прилив энтузиазма: восстановить мощь Бэймо и объединить весь мир — какое это было бы наслаждение. Когда Жэнь Чэнцин спросила, готов ли он, Цзян Шан чуть не рассмеялся. Разве это сложно — разрушить то, что он сам воздвиг?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готово рискнуть троном, то чего мне бояться? Если вы хотите, чтобы я стал вашим мечом, как я могу отказаться? Я лишь прошу двух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надеюсь, вы будете доверять мне. Если руки, держащей меч, не станет, меч станет бесполезен. Во-вторых, прошу вас: заботьтесь о Чжаосюэ.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серьёзен, канцлер. Обязательно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Шан ушёл, Жэнь Чэнцин немного подумала, а затем направилась в Чертог Жуньсюэ, где находилась Цзян Чжаосюэ. Хотя Цзян Чжаосюэ и Е Линчжао обитали во Дворце Ганьцюань, один находился в Чертоге Вэйхэ, расположенном в передней части дворца, а другой — в Чертоге Жуньсюэ, в задней. Казалось, они намеренно избегали друг друга. Цзян Чжаосюэ уже некоторое время находилась во дворце, и Жэнь Чэнцин подумала, что она ещё не навещала её. Возможно, это было немного жестоко. Втягивать в придворные борьбы девушку, только что достигшую совершеннолетия, было несправедливо. Но разве в мире много справедливости? Если с помощью Цзян Чжаосюэ можно было контролировать Цзян Шана, это был неплохой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Простолюдинка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не ожидала появления Жэнь Чэнцин и, не успев подготовиться, поспешно опустилась на колени. Внутренне она упрекнула себя — к какой здесь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садись. Это моя оплошность. Раз уж я признала тебя сестрой, буду звать Чжаосюэ. Ты давно во дворце, но я была очень занята и лишь сейчас нашла время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она услышала, был совсем не таким, каким она его представляла. Вместо холодного и отстранённого он был чистым и мягким, что позволило Цзян Чжаосюэ расслабиться. Теперь она осмелилась взглянуть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слышала, что императрица, ещё будучи принцессой, вместе с княжной Чаоян называлась «двумя цветами Бэймо». Она видела княжну Чаоян — ту яркую и ослепительно красивую женщину, чья красота была поистине неземной. Она думала, что это сравнение было лишь лестью, но теперь, увидев императрицу, поняла, что ошибалась. В мире действительно существовала такая красота: изящество женщины, сочетающееся с величием государя, создавало неповторимую ауру. Жэнь Чэнцин тоже внимательно рассматривала юную девушку перед собой — юную, неопытную, смелую и с упрямым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Простолюдинка благодарит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моя сестра, хоть официально и не утверждена, не нужно называть себя простолюдинкой. Будь как дома. Устраиваешься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только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palace walls это неизбежно. Слышала, ты любишь книги. В нашем дворце есть богатая библиотека. Если тебе скучно, можешь посетить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искренность и наивность девушки, казалось, заразили Жэнь Чэнцин. Она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 утреннем приёме обычно сдержанный канцлер Цзян Шан неожиданно подал доклад, вызвавший бурные обсуждения. В нём предлагалось провести три реформы системы государственных экзаменов. Во-первых, отменить систему рекомендаций и предоставить всем кандидатам равные права при сдаче экзаменов в городах. Во-вторых, ввести систему надзора, при которой экзаменаторы, задания и проверка работ будут назначаться случайно. В-третьих, добавить военные испытания. Первый пункт вызвал массовые возражения: многие считали его бессмысленной тратой времени. Второй день высмеивали как абсурдный: столь важное дело, как экзамены, уже предлагалось организовать случайным образом. Третий пункт назвали шуткой, будто бы они собрались смотреть, как грубые мужланы показывают фокусы. Цзян Шан аргументированно отвечал на все возражения, объясняя плюсы и минусы, и в конце концов заставил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ты и правда опора нашего государства. Эти три предложения вполне соответствуют моим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без колебаний похвалила его, и с поддержкой группировки, лояльной Цзян Шану, все три предложения были приняты. Осталось лишь обсудить детали, и Жэнь Чэнцин полностью поручила это Цзян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рабочий кабинет, Жэнь Чэнцин всё ещё вспоминала, как Цзян Шан на совете сражался с оппонентами. Какое это было наслаждение! Если бы её спросили, кого она больше всего уважает во всём Бэймо, она бы ответила: в гражданском управлении — Цзян Шана, в военном деле — Е Ду. С этими двумя людьми Бэймо мог бы не бояться упадка, но они всегда были враждебны друг другу. Е Ду не вмешивался в политику, а Цзян Шан слишком много сомневался. Но теперь оба они служили ей. Какое счастье! Жэнь Чэнцин знала, что оба они мечтали о великом, но не встретили достойного государя. Они служили не ей, Жэнь Чэнцин, а азарту самой борьбы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руки попало секретное донесение, и Жэнь Чэнцин нахмурилась. Границы Бэймо всё чаще подвергались нападениям со стороны Наньчжоу. Наньчжоу была страной богатой, но народ там не умел воевать. Уже много лет они не вели войн, предпочитая платить дань и поставки ради мира. Почему же теперь они напали на Бэймо? Тем более что общая граница Наньчжоу и Бэймо была невелика, да и земля там была бедной, которую Наньчжоу презирало. Почему вдруг началась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официальное сообщение было доставлено на совет. Наньчжоу объявила войну Бэймо, и в зале начался переполох. Наньчжоу всегда боялся войны, и вдруг он сам её объявляет. На совете все высказывали свои мнения, которые можно было разделить на три основных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Бездельничала дома, по напоминанию обнаружила, что предварительно сохранённые главы закончились, и вновь с упорством пришла выкладывать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