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ничего не сказал. В старшей школе я только что покинул семью Сюй и еще не мог позволить себе купить жилье. Аренда рядом со школой была дорогой, и ежемесячные средства, которые семья переводила на мой счет, хватали только на основные нужды. Любые повышенные траты были мне не по карману. Поэтому, хотя Ян Чэнь подарил мне часы Patek Philippe просто так, как подарок между одноклассниками, они были слишком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меня оставалось немного самоуважения и искренности, и я не хотел, чтобы он думал, что я согласился на это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настаивал на том, чтобы не принимать подарок, и, найдя Ян Чэня, когда он играл с друзьями в баскетбол, я долго ждал его под палящим солнцем, держа коробку в руках. Наконец, он закончил игру. Я подал ему воду, и, пока он пил, протянул ему тяжелую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дорого, я не могу принять. Пожалуйста, забери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была хорошая погода. Волосы Ян Чэня были мокрыми от пота и прилипли к лицу. Он вылил воду из бутылки на лицо, откинул волосы рукой, открыв чистый и красивый лоб. Он без выражения посмотрел на меня, мокрыми пальцами небрежно открыл коробку, вынул новые часы и покачал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слегка прищурились, с кончиков волос капала вода, следы влаги на щеках сверкали на солнце, ослепляя меня. Я сжал губы, пытаясь изобразить улыбку, но, подняв голову, увидел, как он с силой швырнул часы на землю, и они разбились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 выбрасывай. Не нужно возвращать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голову и пробормотал это себе под нос. Он прошел мимо меня с баскетбольным мячом под мышкой, а его друзья просто наблюдали издалека, привыкшие к этой односторонней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подарок, который я получил от него. Я знал, что ему не нужны были деньги, и он не обращал внимания на цену, а уж тем более на мои искренние, но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Цзюньянь? Цзюньянь?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помахал рукой перед моими глазами, и я очнулся, осознав, что долго смотрел в телевизор. В его присутствии я всегда был расслаблен. Я потянулся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это время, как трудолюбивая пчелка, хлопотал на кухне, и теперь, когда все было почти готово, снял фартук и сел рядом со мной. Он был высоким и стройным, и в фартуке, склонившись над разделочной доской, он выглядел немного уютно-забавно.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коснулся его теплых и сухих пальцев, и сердце мое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вкусного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ты любишь, — он радостно произнес, как ребенок, который помог родителям по дому и с нетерпением ждет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иногда проявлялись слишком прямо, и мое сердце словно погрузилось в горячую воду — становилось больно и горячо. На лице я лишь улыбнулся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 приготовил что-нибудь, что любит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ест все, а к тому же больше любит пить, чем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такой? — мне стало любопытно. — Чем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слегка смутился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нарежу тебе фруктов. У тебя губы слишком сухие, ты сегодня мало пил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Только что попрощавшись с Ян Чэнем, я сразу же поехал сюда, пересек весь город B. Из-за вечернего часа пик даже не успел переодеться — к счастью, сегодня на мне была довольно скромная одежда от Ян Чэня. Я провел пальцем по губам, не почувствовав сильной сухости, и вдруг заметил, что на левой руке все еще были часы Blancpain. Сун Чэн, конечно, видел их, когда я несколько раз поднимал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выражение лица не изменилось, и он, очевидно, ничего не заметил. Хотя Сун Чэн был моделью, он не был настолько известен, чтобы сотрудничать с крупными люксовыми брендами, и не был тем, кто фанатеет от часов. Как он мог узнать их с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их, и снимать теперь было бы странно. Я успокоил себя: пусть это будут просто часы. А если заметит — скажу, что это реплика. Не все же могут позволить себе оригинал, а носить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стук в дверь. Сун Чэн был занят нарезкой фруктов и не мог открыть. Я прошел мимо него, на ходу схватил нож для фруктов, срезал кусочек яблока и сунул в рот. Он бросил на меня укоризненный взгляд, но я легко и весело пошел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 я — старина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невысокий полный мужчина с лоснящимся лицом и редкими вьющимися волосами, собранными в косичку. Я заметил следы старой краски на его синем пуховике и, пропуская его внутрь, уловил странный запах, словно из давно не проветриваемой художественной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Семья Сюй тоже занималась издательским бизнесом, и я видел немало творческих людей. Я незаметно наблюдал, как он небрежно развалился на стуле и, не спрашивая разрешения, закурил, став чужеродным элементом в этой уютной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закрыл дверь и, повернувшись, уже был готов с безупречной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держал чашку, потягивая лимонный чай с помело, который приготовил мне Сун Чэн. Он был горячим и сладким, согревая меня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Ло сидел напротив, разглагольствуя, его короткие пальцы сжимали сигарету, и воздух наполнился запахом табака. Было немного душно. Я едва заметно нахмурился, скрывая недовольство за чашкой, пока Сун Чэн убирал со стола. Он внимательно слушал его. Но старине Ло, похоже, это было неинтересно, и он то и дело спрашивал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закатывал глаза, словно презирая, и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пустых теориях искусства, которые звучали красиво, но были бессмысленны. Он утверждал, что его основное занятие — фотография, хотя изначально он учился живописи — у него было много идей, но хороших моделей найти сложно, и он признавал только таких, как Сун Чэн, — необработанный камень. Я был удивлен, что такой яркий человек, как Сун Чэн, в его глазах был лишь «сырым алмазом». Слишком завышенные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убедительно, с преувеличенными интонациями, и действительно походил на непризнанного гения. Каждый раз, когда он спрашивал «Понял?», он не ожидал ответа, а лишь подчеркивал разницу между собой и «обычными людьми». Я был рад притвориться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Цзюньянь, в тебе есть что-то особенное, понимаешь, это редкое чувство разбитой красоты, как Венера Милосская, которая прекрасна именно из-за своей неполноты, понимаешь? Сейчас многие пусты, им не хватает этого темперамента.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жестикулировал, глядя на меня, и с удовольствием затянулся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сейчас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Официантом, —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Людей с таким врожденным чувством мало. Тебе стоит почитать книги об искусстве, не трать это чувство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и в этот момент Сун Чэн поставил перед ним новую пепельницу. Старина Ло слегка удивился, а Сун Чэн мягко и доброжелательно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 меньше, Цзюньянь не любит запах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Ло сдержанно улыбнулся и тут же потушил сигарету. 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буду курить меньше, чтобы не умереть от рака легких, не завершив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старины Ло появилась двусмысленная улыбка, и он снова оглядел меня с ног до головы. Я отвел взгляд, избегая встречаться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посидел немного и собрался уходить, сказав, что у него появилось вдохновение и нужно работать. Он также попросил у Сун Чэна большую порцию приготовленной говядины в соусе. Перед уходом он пожал мне руку в прихожае, вдруг крепко сжав мое запястье. Я почувствовал его грубые подушечки пальцев.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Цзюньянь, ты особенный. Не хочешь стать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подмигнул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поговорим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ответил. Как раз в этот момент подошел Сун Чэн, чтобы обуваться: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он махнул рукой. —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 говорил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сел рядом со мной на диван и повернулся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Предложил стать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рассеянно улыбнулся, краем глаза замечая идеальный профиль Сун Чэна и его глаза, полные бесконечной нежности 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Судя по его словам, он такой придирчивый, как он мог выбрать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мягко улыбнулся, и я заметил, что у него есть едва заметные ямочки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Цзюньянь,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http://bllate.org/book/16832/1548422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