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уже работаю, и мой отпуск не такой длинный, как у тебя. К тому же, у меня могут быть срочные задания, так что, скорее всего, не смогу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в университете я часто путешествовал с Линь Я, и хотя её предложение меня немного заинтересовало, я больше хотел провести Новый год с Сун Чэном, поэтому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разочарованно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вечером ты не выйдешь провести время со своим спонсором?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буду с мелкой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бессердечный! Я пойду и найду себе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притворным возмущением воскликнула, и тут я услышал, как с её стороны раздался ленивый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Я, кого ты собираешься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братец, я просто шучу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 твоему романтическому вечеру с мелкой моделью. Когда освободишься, позвони мне,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затянутое тучами небо, похоже, скоро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ускорил шаг, и, как только я вошел в подъезд, начался дождь. С трудом поднявшись по лестнице, я постучал в дверь квартиры Сун Чэна. Он открыл почти сразу, одетый только в черную толстовку, с зонтиком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дождь, я как раз собирался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будет дождь, поэтому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взял у меня вещи и поцеловал меня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потрогав место, где он меня поцеловал, и почему-то почувствовал легкую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просто целовать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Цзюньянь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сказал, убирая вещи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Цзюньянь, твой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забрала к себе на праздники моя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на мгновение замер, с легкой грустью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показать ему свои кулинарные навыки, чтобы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показать разве не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ты, когда готовишь для меня, не выкладываешься на полную?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тут же с обидой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доставая пакет с закусками: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Сун Чэн, ты не едешь домой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остаюсь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переехал в город B, у нас с семьей произошел конфликт, и с тех пор я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хотели, чтобы ты стал моделью? Но я думаю, ты идеально подходишь — высокий, с хорошей фигурой, да еще и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удержался. Я видел данные Сун Чэна, он из Цзиньчэна, информация о родителях была скудной — всего одна строка о том, что они частные предприниматели, видимо, не хотели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 много. У меня нет братьев и сестер, поэтому родители возлагали на меня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неся овощи на кухню, а я, как хвостик, следовал за ним, слушая его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всегда любил актерское мастерство, хотел попасть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поступить в Пекинскую киноакадемию.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не такие высокие проходные баллы...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сказать, но не так просто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легкой улыбкой ответил и сунул мне в руку помытый помидор: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не едешь домой, я тоже не еду, так что вместе встретим Новый год. Съешь помидор, а? Сахар на столе, сам посыпь.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порезать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легким раздражением сел на диван в гостиной, держа в одной руке помидор, а в другой — блюдце с сахаром, и некоторое время подбрасывал помидор в руке, как мячик, но в конце концов с легкой гримасой откусил кусочек, посыпав сахаром. И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...Действительно,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дождь все еще не собирался прекращаться. Я стоял на узком балконе, наблюдая за соседним домом, когда Сун Чэн, закончив мыть посуду, подошел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не убрал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на ночной смене, не успели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тяжело,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тоже работал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сказал, снимая белье с веревки на балконе и складывая его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одинаково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легким раздражением замолчал, сел рядом с ним и стал слушать, как за окном шумит дождь. Отсюда было видно, как в соседнем доме зажигаются редкие огни, иногда кто-то входил в подъезд, свет между этажами был теплого желтого цвета, а в нашей комнате горел тусклый свет. Я прислонился к плечу Сун Чэна, наблюдая, как он терпеливо складывает белье, от него исходил легкий запах мыла, который вызывал умиротворение 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будет идти еще долго,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Сун Чэна была узкой, одна сторона примыкала к стене. Он прижал меня к стене, страстно целуя, и я услышал, как за окном дождь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поцелуй вызвал во мне волнение, и я протянул руку, чтобы расстегнуть его ремень, желая углубить наше «общение». Но Сун Чэн неожиданно отпустил меня, схватив мою руку, прежде чем я дотронулся до него. Он поцеловал меня в губы, и хотя его голос был мягким, в нем звучала непреклонность: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мы слишком спешим?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появился очаровательный румянец, и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мы только начали встречаться, и я хочу, чтобы это произошло в более романтичный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но мне кажется, что сейчас вполне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позволить, чтобы наша первая близость была такой поспешной.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он считает, что признание в любви уже означает, что мы встречаемся? Хотя, кажется, большинство людей так и думают, но, услышав это из уст Сун Чэна, я замер: мы встречаемся? Уже...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того как я окончательно определился со своей сексуальной ориентацией, у меня был короткий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Чэнь уехал за границу учиться, мы на некоторое время потеряли связь. В то время я только поступил в университет и еще не съехал из общежития, все вокруг были полны энтузиазма и хотели завести подруг. Я тоже поддался этой атмосфере, и одна девушка из старших курсов начала активно за мной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Ян Чэня я никого не любил, и мне было любопытно, каково это — быть в отношениях. К ней я испытывал лишь легкую симпатию, но по глупости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относился к этим отношениям серьезно, даже советовался с соседом по комнате. Но наш роман длился всего около месяца, и когда она предложила расстаться, я спросил, почему.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кажешься мне далеким, я не могу удержать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тоже, как и другие парни, провожал её на занятия, вместе обедали, гуляли, вечером провожал до общежития и немного задерживался у входа, иногда устраивал маленькие сюрпризы. На каждом шагу я старался создать романтику, но не ожидал, что она первой отпустит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Цзюньянь, ты был очень добр ко мне,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это объяснить... наверное, мне казалось, что ты, хотя и был рядом, но твое сердце было где-то далеко — не то чтобы ты не старался. Просто иногда было очень грустно осознавать, что у моего парня нет желания быть со мной долго. Возможно, ты просто не любил меня достаточно, поэтому не показывал, что хочешь остаться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как объяснить, или, возможно, смутно понимал, что она права, и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 очень чувствительны.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слегка горькой, но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все хотят быть с тем, кого любят, но если любовь не взаимна, это слишком тяжело. Желаю тебе скорее найти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Взаимная любовь — самое важное, ты поймешь это, когда встретишь того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Ян Чэнь вернулся, мы снова стали встречаться, и я окончательно определился со своей ориентацией. С тех пор я больше не играл с чувствами девушек и не заводил новых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можно ли сказать, что в глазах Сун Чэна мы были взаимно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меня в лоб и усадил на кровать. Я заметил, что Сун Чэн действительно любит такие нежные жесты. Я редко проявлял такую близость с кем-то, и иногда его естественные и частые проявления нежности вызывали у меня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когда ты станешь большой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