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направились к ним, и Нин Лань, не имея возможности спрятаться, старался как можно меньше привлекать к себе внимание, напрягая шею и изо всех сил пытаясь слиться с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Лань, это Суй И и Гу Чэнькай. Суй И — капитан нашей группы AOW, — сказала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произносила название не по буквам, а слитно, и это звучало почти как «Аоу».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Нин Ланем протянулась длинная рука, и, даже не поднимая головы, он понимал, что ее владелец обладает лицом, которое невозможно описать иначе как совершенное.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«Аоу»... Звучало как вожак стаи волков. Это было не только необычно, но даже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тот самый из автосалона 4S... — маленький сладкоежка Гу Чэнькай указал на него с преувеличенным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Нин Лань осознал, что это не поворот судьбы к лучшему, а переход из одной волчьей стаи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никогда не случалось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знакомы? — спросила 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мучился, пытаясь придумать объяснение, но Суй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Чэнь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поднялись на лифте. Гу Чэнькай все время с подозрением разглядывал Нин Ланя, бормоча себе под нос: «Это точно он», но, не получив ответа,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третьем этаже, квартира 2306 была первой дверью справа. Гу Чэнькай, держа в руках сумки, прыгал к двери,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предположил, что этот парень в группе, скорее всего, играет роль милого и наивного.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спросила у двери, удобно ли им, и, получив утвердительный ответ, провела Нин Ланя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в гостиной на диване разбросаны носки и нижнее белье. Гу Чэнькай, бросив сумки, вместе с Ван Бинъяном начал судорожно убирать. Гао Мин, пользуясь тем, что в комнате было тепло, вышел из одной из спален в майке и шортах, но, увидев Ань Линь, сразу же вернулся обратно, чтобы надеть брюки и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предположил, что это, вероятно, группа прямых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похоже, привыкла к их безалаберности, хлопнула в ладоши, чтобы привлечь внимание, и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участник AOW,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обменялись именами. Кроме Суй И и Гу Чэнькай, которые были непубличными членами, Гао Мин и Ван Бинъян уже были известны Нин Ланю по фотографиям в интернете. В реальности они выглядели почти так же, как на снимках, — симпатичные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спросил его возраст, и Нин Лань, вспомнив указания Чжан Фань, проглотил готовый сорваться с языка ответ «двадцать три»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Одногодки, — похлопал его по плечу Гао Мин. — А ты какого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ноября, — солгать Нин Ланю было неловко, и он говорил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младше, — сказал Гао Мин, дернув за руку Ван Бинъяна. — Быстро назови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родом с северо-востока, выглядел простодушным и прямым, громко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как и Ван Бинъян, был семнадцатилетним, но его день рождения был чуть позже. По словам Ань Линь, он был «младшим» в группе. Он смотрел на Нин Ланя с подозрением, надул губы и отказался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подумал про себя, что, на самом деле, они все должны называть его старшим братом. Когда он уже вовсю крутил романы с девушками, они все еще плакали в своих кроватках.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 вслух. Ему нужно было стараться быть частью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Сяочуань, один из «крутых и дерзких», и его товарищ Фан Юй отсутствовали. Ань Линь сказала, что у них есть другое жилье, и они редко ночуют здесь, поэтому их поселили в самой маленькой комнате. Остальные две спальни заняли Суй И и Гу Чэнькай, а Гао Мин и Ван Бинъян.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хотел поселиться в комнате двух редко бывающих участников, но Ань Линь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Сяочуань иногда все же приходит сюда. Он довольно... привередлив, не любит шума. Мне пришлось изрядно постараться, чтобы он согласился жить с Фан Юем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решил поселиться с Гао Мином и Ван Бинъяном. По крайней мере, эти двое казались более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возражал, и Ань Линь, напомнив Нин Ланю быть завтра в 9 утра в тренировочной комнате, ушла. Гу Чэнькай поспешил в свою комнату, чтобы разобрать новые вещи, а Суй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под руководством Гао Мина, вошел в главную спальню. Она была не намного больше свободной комнаты, с одной односпальной кроватью и двухъярусной кроватью. У западной стены стояли два компьютерных стола, а на полу лежал коврик для йоги, что делало пространство еще более тесным. Гао Мин и Ван Бинъян заняли нижние кровати, и Нин Ланю пришлось выбрать верхнюю.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снял с верхней кровати кучу грязной одежды и сунул ее под кровать, смущенно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брат Лань придет так рано, не успел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возражал. Он жил в общежитии и видел много грязнуль. Он забрался наверх, чтобы проверить размер кровати и купить матрас, но, как только его колено коснулось поверхности, раздался треск, и кровать под ним сломалась, провалившись.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помог Нин Ланю спуститься, испуганно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не был на кровати, иначе меня бы уже раздавило.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был в недоумении. Он не был таким уж тяжелым. Эта кровать явно была старая и изношенная, и он просто стал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услышав шум, прибежали. Гу Чэнькай, указывая на висящую посередине перекладину, смеялся до слез, и только после указания Суй И подошел помочь. Вместе они сняли сломанную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верхней кровати было больше нельзя, и Нин Лань размышлял, стоит ли спать на полу, когда Суй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нашу комнату. Там есть свободная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сразу же перестал смеяться и неохотно пробормотал свое недовольство. Нин Лань тоже не хотел жить с этими двумя богатыми парнями, но другого выхода не было, и он согласился временно переехать к ним, пока кровать не починят.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относился к нему без особых эмоций, и Нин Лань даже надеялся, что тот забыл о той встрече. В конце концов, они виделись лишь раз, и в этом огромном мире много людей, которые выглядят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свою запоминающуюся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как ответственный капитан, уступил нижнюю кровать Нин Ланю, свернул свои вещи и перебрался на верхнюю. Гу Чэнькай внизу нервно держался за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ты ляжешь со мной? Я не доверяю качеству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стоя рядом, бездельничал с телефоном в руках. Услышав слова Гу Чэнькая, он подумал про себя: разъезжает на Maybach, но жалеет денег на хорошие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быстро закончил с кроватью, спрыгнул с верхней ступеньки и встал прямо. Нин Лань заметил, что тот был выше его на полголовы, что почему-то добавляло ему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выдавил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Как-нибудь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слегка покачал головой, показывая, что это не нужно,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 с собой. Пойду куплю позже, — ответил Нин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Гу Чэнькай не проявлял к нему интереса, взял свои новые вещи и пошел на балкон. Суй И стоял на месте, и, когда Нин Лань уже начал думать, что тот ждет, чтобы он тут же выполнил свое обещание об ужине,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был занят побегом от долгов, что даже вещей не успел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узнал его на подземной парковке, потому что у него на шее справа была заметная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встретились в начале года, тоже в месте, полном машин. Причиной стало то, что Гу Чэнькай хотел купить машину, но он был несовершеннолетним. Суй И обещал тете присмотреть за своим кузеном, боясь, что он начнет ездить без прав, и поэтому пошел с ним как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скрываясь от родителей, взял свои сбережения за 17 лет, чтобы купить машину. Хотя на его счету была немалая сумма, на покупку престижного автомобиля ее все же не хватало. Продавцы, увидев несовершеннолетнего и только что достигшего совершеннолетия парня, не могли дать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устраивало Суй И. Он уговорил расстроенного подростка вернуться в машину, пообещав, что, как только Гу Чэнькай станет совершеннолетним, он даст ему машину. Едва он получил согласие кузена и собирался завести машину, раздался громкий удар, и что-то врезалось в них, заставив даже прочный Maybach сильно 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посмотрел в окно. На стекле со стороны водителя висел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преувеличением. Казалось, что его с силой прижали к машине, затем схватили за шею, и он медленно сползал вниз, его щека прижалась к стеклу, а дыхание оставило на нем белый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