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Ляньгоу, по прозвищу «Не оставляющий ни одного доспеха»! Поместье семьи Се, похоже, совсем потеряло лицо, раз прибегло к помощи такой печально известной личности. Теперь же вы даже домогневых мобилизовали, чтобы окружить нас, двух простых людей. Воистину, величественный стиль знатного дома, — холодно усмехнулся Су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Ляньгоу, прозванный «Не оставляющим ни одного доспеха», был известным разбойником, который, опираясь на свои боевые навыки, занимался грабежами и убийствами. Его дурная слава распространилась более десяти лет назад. Поместье семьи Се, некогда влиятельное и уважаемое в округе, считалось потомками военачальников. Глава поместья, Се Чуньгуй, хотя и был увлечён боевыми искусствами и отличался свободолюбием, всегда считал себя человеком чести и справедливости. Его подчинённые в поместье управлялись согласно военным законам, а сам он поддерживал строгую дисциплину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последние годы, по непонятным причинам, поместье пришло в упадок, дойдя до такого плачевного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 слыхали моё прозвище, сегодня я покажу вам, на что способен! Этот арбалетный строй я лично отработал, основываясь на своих мечевых приёмах, и его мощь превосходит обычные арбалеты в сотню раз. Изначально я не хотел использовать столь тяжёлое оружие против мелочи, но раз вы, два недолгожителя, сами не знаете меры, не вините меня за жестокость! Говорите, отдадите противоядие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команде арбалетчики рассредоточились, заняв свои позиции с идеальной точностью, строй был безупречен. Видно было, что они действительно прошли серьёзную подготовку и были хорошо организованы.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расстановку сил, Су Цзиньчжи понял, что неприятностей не избежать. Не оборачиваясь, он коротко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Вэй Си дрогнул в воздухе, описал низкую дугу и точно упал перед Су Цзиньчжи, который тут же перехватил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рука, державшая меч, бессильно обвисла, и остриё, опустившись, воткнулось в землю. Оказалось, что рука эта даже не в силах удержать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Ха-ха-ха-ха-ха-ха! — раздался взрыв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Калека-главарь, хватаясь за живот, загоготал: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калека! Я слушал этого белолицего интеллигента, разглагольствующего так дерзко, и думал, что у него есть какие-то таланты, а оказалось — всё только на языке. Ха-ха-ха! Ещё и меч взялся держать? Думаю, если плюнешь на меня, то, может, и убьёшь, а мечом ты, брат, мне разве что зубы почистишь!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новую волну хохота среди его приспешников.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Цзиньчжи, осознав, что не сможет поднять меч, не изменился в лице. Он лишь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без лишних вопросов понял, чего от него хочет Су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назад, встал за спиной Су Цзиньчжи, накрыл ладонью его руку на рукояти, а другой рукой обхватил его за талию. Вместе они с лёгкостью подняли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примерно одного роста, и, хотя такой способ держания меча казался немного неуклюжим, особых неудобств не доставлял. Однако двое людей, держащих один меч, прижавшись друг к другу грудью и спиной, — зрелище неслыханное и невиданное. Выглядело это нелепо и чрезвычайно странно. Глаза наёмников Поместья Се снова наполнились слезами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Думали, тут серьёзные противники, а это, оказывается, бродячие артисты фокусы показывают! Братья, насмотрелись развлечений, так не стесняйтесь, покажите им, что такое настоящая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Ляньгоу громко крикнул, и улыбки со лиц арбалетчиков слетели, уступив место убийственному намерению.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Стальные стрелы, пущенные из арбалетов, летели с невероятной скоростью. Десятки арбалетов выстрелили залпом, и стрелы понеслись со всех сторон, укрыться от них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стрелы, судя по всему, были усилены закалённым железом: свист, рассекающий воздух, был оглушительным, а пробивная сила — потрясающей. Несколько стрел, пролетев мимо цели, вонзились в деревянные двери и прошли их насквозь — что говорило о колоссальной силе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знал, что сам Му Ляньгоу славился своим агрессивным мечевым стилем, и этот арбалетный строй был его прямым продолжением. Использовать же столь разрушительную боевую формацию против всего двоих людей... Это действительно было «стрельбой из пушки по воробьям».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успокоился, и вместе с Вэй Си, сосредоточив всё внимание, они приняли бой. Чёрный клинок завертелся в воздухе, превращаясь в сплошное сияние, в котором невозможно было различить сам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движений они не обменивались словами. Ведущий был Су Цзиньчжи: его запястье управляло клинком, а Вэй Си чувствовал это движение и добавлял свою силу. Их слаженность до такой степени поразила Му Ляньгоу, что он мгновенно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стали о сталь напоминал жемчужины, сыплющиеся на нефритовую тарелку — непрерывный и мелодичный. Совместными усилиями сдерживать этот ливень стрел, пробивающих стены, было нелегко, но больше всего Му Ляньгоу поразило их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полностью чёрным, ножны простыми и неброскими — ничего похожего на легендарный клинок. Но всякая стрела, касаясь его лезвия, ломалась с звоном, свидетельствуя о невероятной остроте.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ничем не примечательные с виду, держа этот ничем не примечательный меч, смогли устоять под градом стрел уже довольно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Ляньгоу посмотрел на сломанные стрелы под ногами и нервно сжал губы. Такие мощные арбалеты требовали огромных физических затрат, и лучники уже начали уставать. Он рассчитывал на мгновенную победу, но не ожидал, что кто-то сможет оказать такое яростное сопротивление. Он неуверенно отступил на шаг и перестал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заметил, что движения арбалетчиков замедлились,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Си, ты в силах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Вэй Си выступил испарина, особенно учитывая, что его плечо было ранено, и такое напряжение наверняка разрывало швы. Но голос его звучал громко и уверенно, что нанесло противнику ещё больший урон по духу, заставив их пасть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продолжим забаву!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это сказать, как в рядах арбалетчиков началась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потерял концентрацию и, делая новый выстрел, промахнулся с тетивой. Сорвавшаяся струна срезала ему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сжимая отрубленный палец, катался по земле в агонии, испуская нечеловеческие вопли. Му Ляньгоу нахмурился, буркнул «Бесполезный кусок мусора», подошёл и пронзил его мечом. Но даже это не помогло восстановить порядок: строй развалился, ошибки сыпались одна за другой, люди падали и сбивались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и Вэй Си, увидев, что стрельба прекратилась, опустили мечи. Они тяжело дышали, но по сравнению с людьми Му Ляньгоу выглядели гораздо спокойнее и величественнее.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Су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Молодцы, парни. Но кто вы такие? — Му Ляньгоу прищурил свои орлиные глаза и мрачно оглядел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герою и меч по плечу. Даже если эти двое выглядели простолюдинами, чёрный меч в их руках явно не был простой железякой.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поверить, что владельцы такого оружия — люди без роду и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Лекарь с такими навыками? Ты, школяр, что, думаешь, мы все слепые? — прокричал один из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нет ни капли внутренней энергии. Это сам «Не оставляющий ни одного доспеха» подтвердил. Или ты ему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тут же заткнулся. После поражения, когда их покровитель был в ярости, подливать масла в огонь означало вызвать его гнев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считаешь, что мы недостойны знать, пусть будет так. Но в ушу-мире невозможно исчезнуть бесследно. Раз у вас, братья, есть такие таланты, подождём, пока придёт кто-то поопытнее, чтобы с вами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Ляньгоу явно хотел ретироваться, но продолжал бравадить.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Раз вы понимаете, когда отступить, я вас не провожаю.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людей Се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рецепт противоядия...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Думаешь, позора мало?! — Му Ляньгоу яростно рявкнул и махнул рукой своим разбитым войскам. — Отходим!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ушла, повесив нос. Маленький дворик после этого побоища был полностью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глядел на обезображенный двор и не смог сдержать тяжёлого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действовал проворно, уже бегая туда-сюда и собирая сломанные стрелы. Вдруг он о чём-то вспомнил,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они ведь вернутся,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с безнадёжностью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Си, чувствуя, что ситуация серьёзная,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 приёмы меча, которые ты только что использовал, кажутся очень мощными. Ты раньше мне их не показывал, но я запомнил процентов семьдесят или восемь. Остальные покажешь потом. Когда они вернутся, я сам их прогоню.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юношеская наивность делала задачу простой. Но лицо Су Цзиньчжи выражало гораздо более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с детства учился у него ушу, но он никогда не раскрывал ему все секреты, боясь, что тот, обретя силу, станет самонадеянным и накличет беду. Теперь же, когда беда пришла в лице влиятельных людей, и сил было слишком неравных, как бы они ни сопротивлялись, двумя кулаками это не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выучишь этот стиль меча, в лучшем случае сможешь лишь недолго продержаться. Если они придут с толпой и будут атаковать волнами, как мы вдвоём сможем их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сможем победить — поборем, если нет — убежим! В конце концов, мы знаем каждую травинку и дерево на этой горе. Убегём в лес — и им нас не догнать!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http://bllate.org/book/16836/1548281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