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ошибаетесь, ведь мы сами выбрали этот род занятий, — возразила девушка. — Однако вы уже пять или шесть лет как переехали из Дэнчжоу, а тот юноша выглядит лет на восемнадцать-девятнадцать, так что вряд ли… Ха,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том, кто в белом! — Ли Циннян щипнула девушку за щёку. — Хотя, возможно, я ошиблась, присмотревшись, он не так уж и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Циннян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 странствующего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Странствующего мастера? Я видела, что тот мужчина был весьма учтив, без капли агрессии, как он может быть странствующим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Циннян бросила на девушку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тот странствующий мастер тоже был весьма учтив, но его мастерство владения мечом было превосходным!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погрузилась в воспоминания о молодости, устремив взгляд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Дэнчжоу близок к Пэнлаю, а Пэнлай близок к дымке и закатам. Каких только людей там не было? И… каких только легенд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Ли Циннян тоже была красавицей, сидела среди высокопоставленных гостей, смеялась и наблюдала за посетителями. Теперь, вспоминая те времена, она словно видела их перед глазами, особенно силуэт того человека в белом, который словно врезался в её память, навсегда оставшись в тех годах, и она не могла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расскажи, каким был тот странствующий мастер, был ли он красив, очарователен?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Циннян слегка улыбнулась и начала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тот юноша тоже любил носить белое, и рядом с ним всегда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 высоким и статным, одетым в чёрное, что выглядело довольно устрашающе. Но если осмелиться взглянуть на его лицо, то оно было величественным и одновременно красивым, излучающим мужественность, которая вызывала восхищение. Он никогда не улыбался, всегда был серьёзен, словно все ему были должны. Когда они приходили в публичный дом, говорили, что пьют вино с цветами, но каждую ночь видели, как они пили сами, не обращая внимания на девушек. Так продолжалось три дня, и они вели себя так, словно вокруг никого не было. Цветок публичного дома, любопытствуя, сама подошла и села рядом, но они продолжали пить и разговаривать, оплачивая услуги, но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— Ли Циннян посмотрела на неё. — Если бы ты была так же красива, как тот мечник в белом, то что с того, что он не смотрел на девушек? Более того, он не только был красив, но и умел владеть мечом, мог так танцевать с мечом, что свист клинка складывался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настолько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ещё более впечатляющим был тот суровый мужчина в чёрном. Он выглядел грозно, но, оказывается, умел играть на цитре, и играл лучше, чем девушки, известные своим мастерством. Они каждый день пили, а когда напивались, начинали играть на цитре и танцевать с мечом. Это было настоящим зрелищем в Дэнчжоу, ни в одном публичном доме не было такого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каждый день просто пили и танцевали с мечом, больше ничего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все тоже удивлялись, но позже узнали, что они приехали по делам, прибыли раньше времени и решили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Развлечься просто выпивкой, это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не видевшие мира, не понимаете. В публичных домах Дэнчжоу бывали ученики крупных школ, а вино привозили со всех уголков. Особенно вино из цветов абрикоса из Улина, которое можно было попробовать только в Башне Цюнсянь.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тратили столько денег, чтобы попробовать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это вино не могло длиться вечно. Через три дня в горах Фэнвэй за пределами Дэнчжоу произошла крупная битва между несколькими школами, было много жертв, и после этого те двое, чёрный и белый, исчезли. Неизвестно, погибли ли они в той схватке. В любом случае, это дело было настолько серьёзным, что даже власти не осмелились расследовать, а народ и вовсе не смел задавать вопросы. Все просто занимались своими делами, жили мирно,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выслушав её, кивнули,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как ты думаешь, тот мужчина в белом сегодня похож на того мечника в белом?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как я могу помнить его лицо? Но одно можно сказать точно, тот мечник, хоть и был учтив, не выглядел таким холодным. Его дух был больше похож на того юношу, что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и Вэй Си вошли в комнату, и Вэй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бывал в таких местах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снял с него поклажу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рубашку, я посмотрю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опустил голову и стянул одежду с плеча, на бинте виднелись следы крови, но не слишком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немного расходится, но, кажется, не сильно. Тебе нужно быть осторожнее, иначе она загноится.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заметив, что он необычно молчалив,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Цзиньчжи открыл поклажу, достал бинты и лекарства, сел перед ним и начал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смотрел на его лицо, находящееся так близко. Спокойное выражение, тёмные глаза, хотя он выглядел аскетично, но его красивые черты и чёткие линии лица явно выдавали в нём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Цзиньчжи прервал его, не дожидаясь окончания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закрыл рот, мигая, словно спрашивая, как он узнал, о чём он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спросить, вызывал ли я когда-нибудь девушек? — Су Цзиньчжи уверенно ответил.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почему это его так задело, но, видя, как старший брат разговаривал с содержателькой, он почувствовал, что тот привык к таким местам и такой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десять лет он жил уединённо, почти как монах, но десять лет назад старший брат был молодым и полным сил юношей. Если бы, как часто говорят рассказчики, он заходил в публичные дома, пил вино, имел какие-то романы и знакомства, это не было бы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ходил в публичные дома только ради вина. Три дня ходил, три дня пил. Кроме этого, ничего не делал, и больше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цветов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такой любитель вина, не зря ты сразу распознал его у старика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цветов абрикоса экспортировалось по всему миру, и многие торговые караваны соперничали за право его перевозить. Однажды в Дэнчжоу, когда его грузили на корабль, рабочий случайно разбил одну кувшин, и аромат разнёсся на десять ли. В то время я был на берегу, почувствовал аромат и начал расспрашивать, где можно попробовать это вино. Позже узнал, что в Башне Цюнсянь есть это вино, и той же ночью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старика Лу я не смог попробовать. Слушая тебя,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старика Лу, хоть и было вином из цветов абрикоса, не было самым лучшим выдержанным вином. Оно сильно уступало лучшему вину «Золотая ветвь абрикоса», так что пропустить его не так уж и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перевязку и, глядя на слои бинтов,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уже было серьёзно повреждено, тебе не стоит пить алкоголь. Кроме моего лечебного вина, лучше ничего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Си, хоть и был разочарован, привычно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закончили, как за дверью раздался стук. Павильон Цифан, хоть и был публичным домом, слуги работали быстро. Прошло совсем немного времени с момента их прибытия, а стол уже был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толкая дверь плечом, вошла в комнату. Она была небольшого роста, но в руках держала большой деревянный поднос. На подносе было три-четыре блюда, горшок густого супа и две миски риса, всё ещё дымилось. Вэй Си, почувствовав аромат,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видя, что служанке тяжело, подошёл помочь, протянув руки к подносу: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видимо, не привыкла к таким вежливым гостям, робко посмотрела на него, хотела отказаться, но, увидев его сияющую улыбку, растерялась и отпустила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бросай его так резко!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Вэй Си ещё не коснулись подноса, как тот внезапно опустился. К счастью, он быстро среагировал, наклонился и одной рукой подхватил поднос, удерживая его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Останавливаться в гостиницах… как скучно. Спускаясь с горы, нужно же жить в борделе, верно? (шутка!)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