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меча Созерцания Зари старший брат Дин никогда не сможет освоить, — сказал Су Цзиньчжи. — Просто он слишком незаметен в нашей школе, и никто об этом не знает. Когда упоминают его имя, все вспоминают лишь то, что он старший ученик Цзян Дая,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потом? —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учитель получил новые сведения о Могиле Мечей и вместе с Мужун Ди снова отправился на гору Пэнлай. Но с тех пор он больше не вернулся. Только спустя много времени я узнал, что он был убит Мужун Ди в Могиле Мечей. Оказалось, что этот единственный человек, которого он ценил как друга, обманывал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для всех полной неожиданностью, и Вэй Си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Дай достиг пика в искусстве меча, и во всем мире боевых искусств ему не было равных. Но в конце концов он проиграл тому, кому больше всего доверял. Это доказывает, что владение боевыми искусствами — не панацея от всех бед. Если кто-то хочет причинить тебе зло, он не отступит, даже если не сможет победить тебя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учителя мы с братом Дином остались совсем одни, и даже Обитель Сяохань у нас отобрали, почти выгнав нас в дровяной сарай. К счастью, в то время наш Великий наставник вышел из затворничества и, пожалев нас, взял нас обоих к себе. Он никогда не вмешивался в дела школы, и если кто-то из учеников нас обижал, он поручал это Чу Цяньцю. Так что, хотя мы и нашли временное прибежище, нам приходилось постоянно быть начеку, опасаясь козней наших товарищей. Брат Дин был человеком терпеливым, он сносил мелкие обиды, а крупные — даже если не мог смириться, все равно терпел. Я же был другим: неважно, насколько серьезным было дело или кто был виновником, если на меня без причины навешивали ярлыки, я никогда не признавал их. Поэтому те, кто хотел угодить Чу Цяньцю, стали направлять свои стрелы на меня. Все грязные и тяжелые работы сваливали на меня, а во время тренировок тайком обливали меня водой или, когда я не смотрел, выбрасывали мой меч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Янься — это же столетняя известная школа, как она могла воспитать таких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говорится: «Если верхний брус кривой, то и нижние будут кривыми». Чу Цяньцю был одержим властью, и его ученики естественно занимались только этими грязными делами. Но в этом была и польза: я постоянно дрался с этими братьями, и мои боевые навыки значительно улучшились. В школе Янься каждый год проводили оценку боевых навыков, и ученики устраивали поединки на арене. В то время мне еще не было пятнадцати, но я уже три года подряд занимал первое место, что вызывало ярость у тех, кто меня обижал, но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тогда был так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улыбнулся, но затем его лицо омрачилось. Эти юношеские воспоминания уже давно ушли в прошлое, а теперь он был всего лишь беспомощным человеком, с ослабевшими руками, неспособным поднять тяжесть, с пустой внутренней энергией, без единой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Великолепие? А что стало с моим учителем, который был так могущественен?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причинили тебе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Великий наставник взял меня к себе, мой дядюшка заподозрил, что я получил преимущество, находясь рядом с ним. Он сам был менее искусен, чем мой учитель, и всегда думал, что Великий наставник скрывает от него секретные техники. Хм, он на словах твердил о том, что хочет возвысить школу, но его сердце было мельче, чем у деревенщины. Он сам пренебрегал тренировками, но винил в этом других. Когда мне исполнилось шестнадцать, Великий наставник умер, и я понял, что хорошие дни закончились. Как и ожидалось, едва Чу Цяньцю стал главой школы, первым делом он обвинил меня в том, что я подглядывал за секретами Великого наставника. Когда они пришли арестовать меня, я отчаянно сопротивлялся, ранил всех и сбежал в одиночку. После моего ухода они исключили меня из школы, а брата Дина избили и выгнали в дровяной сарай. Но с тех пор меня больше не преследовали, и я понял, что Чу Цяньцю боялся моего учителя и не хотел воспитать еще одного непокорного ученика, поэтому он был рад, что я ушел и больше не ступаю на остров 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шрамы на твоем теле — это тоже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на мгновение задумался, затем с горькой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Когда я вышел в мир, то понял, что по сравнению с ним, ссоры в школе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хотел было спросить еще, но Су Цзиньчжи приложил палец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 в тишине, и лицо Вэй Си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тихо произнес Су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услышали в ночном ветре очень тихий и тонкий звон колокольчиков. Это были колокольчики, которые Су Цзиньчжи повесил в комнате Вэй Си. Ранее Вэй Си не понимал, зачем это сделано, но теперь, услышав звон, его спина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был очень тихим, прозвучал один раз и больше не повторялся. Тени деревьев за окном отбрасывались на бумагу, шелест листьев смешивался с пением насекомых, но больше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прислушался еще, но не услышал больше ни звука. Он подумал, что у этого человека огромное терпение, раз он смог ждать так долго, не боясь, что его поймают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легонько похлопал Вэй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Искусство легкой ступи у него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месте, с такими навыками, как ты думаешь, 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подумал и произнес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Сяоань?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убийца, его легкость в движениях превосходит его мастерство меча. Этот звон, вероятно, был вызван его неосторожностью,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навыки так хороши, как он мог быть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Цзиньчжи мелькнула едва заметная тень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посыпал порошком размягчения костей твою постель. Если бы он открыл её, то попал бы под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Вэй Си рассмеялся. — Это так похоже на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смог достичь своей цели и, вероятно, не смирится с этим. Но, судя по всему, сегодня ночью он больше не сможет совершить нападение. Соберись и отдохни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кивнул, подошел к кровати и начал раздеваться, но, сняв половину одежды, вдруг остановился и серьезно посмотрел на Су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ошибся. Теперь я понимаю, что хвастаться своей храбростью и драчливостью не стоит. Я должен беречь свою жизнь, жить долго и счастливо,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Цзиньчжи, услышав такие слова, казалось, был удивлен, но, видя, что Вэй Си так рассуждает,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я смогу защищать тебя, — серьезно сказал Вэй Си. — Поэтому ты тоже не пиши письмо учителю, отдохни,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еще не мог отпустить то письмо, и даже заплакал, видно, это оставило в нем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Цзиньчжи написал письмо, чтобы просто напугать Вэй Си. Он взглянул на стол и заметил, что письмо исчезло, и на полу вокруг стола его тоже не было.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не стал скрывать и указал на свой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Цзиньчжи не знал, смеяться или плакать, но понял, что с этим шутки больше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спать, и ночь прошла спокойно, они проспали до рассвета. На следующий день их разбудили звуки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свадьба Сяо Тинлю, и весь форт семьи Сяо встал рано. Выйдя из гостевой комнаты, они увидели, что весь двор был заполнен занятыми служанками и слугами. Вэй Си потянулся, осмотрелся и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весь форт был украшен в красных тонах, словно обернут в петарды. Повсюду висели красные занавеси и вырезки с иероглифами «двойное счастье». Неприятности прошлой ночи исчезли, и весь форт семьи Сяо был наполнен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подошел к главному залу и, остановив одну из служанок,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из Павильона Цифан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ответила служанка, с легкой насмешкой улыбнувшись. — Может, они слишком заняты ночью и встанут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Си изменилось, но Су Цзиньчжи остановил его, и они отпустили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Яньхун не было родственников, и сестры из Павильона Цифан были для нее семьей. Но теперь даже слуги из форта семьи Сяо относились к ней с пренебрежением, что говорило о том, что ее жизнь здесь, возможно, не будет такой легкой,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Ломай, ломай, ломай! Давайте, Су Су и Си Си, вы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http://bllate.org/book/16836/1548445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