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Вначале владелец ресторана не придавал этому большого значения, но позже обнаружил, что красные раки без имбиря имеют вкус, который большинству людей трудно вынести, и начал активно продвигать это блюдо, продавая его от уезда Пинъян до Шанцзина. Если бы не влиятельный бэкграунд владельца, вероятно, пришлось бы искать партнеров. Сейчас казалось, что они смогут продержаться еще некоторое время, но чем все закончится, оставалось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Шанцзин, ресторан «Увэйцзюй».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Тун, в ресторане столько поваров, а вы не можете разгадать простой рецепт красных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это непросто. Ресторан «Хунтай» очень хорошо защищает свои секреты, даже их шеф-повар не знает, что добавляют в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Тун говорил это, но в душе думал, что если бы секреты так легко было раскрыть, в мире не существовало бы рецептов, передаваемых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вам еще месяц. Способов много, не нужно, чтобы я вам их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управляющий Тун кивает, но смотрит с надеждой, молодой человек не смог сдержать раздражения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Начните с их закупок. Найдите, что они недавно начали покупать в больших количествах. С такими объемами обязательно останутся следы. Также пусть повара продолжают работать. Два подхода одновременно, и я не верю, что это нельзя решить. Если и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Тун опустил голову, делая вид, что не слышит последних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ресторан «Увэйцзюй» с его мощным бэкграундом действовал таким образом. Любая таверна с хоть каплей ума пыталась разгадать секрет недавнего успеха ресторана «Хунтай».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раки приносили больше всего прибыли, почти столько же, сколько все остальные речные и морские деликатесы вместе взятые. Обычные пресноводные рыбы, конечно, тоже можно было приготовить с традиционными приправами для удаления запаха, но с морепродуктами все было иначе. Их запах был сильнее, и с добавлением имбиря вкус становился просто непревзойденным.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ресторане «Хунтай» появилось блюдо из красных раков, а также другие речные и морские деликатесы с улучшенным вкусом, их бизнес стал приносить гораздо больше, чем первоначальные пятьдесят лянов серебра. Можно сказать, что они зарабатывали целые состояния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«Хунтай» был не только в уезде Пинъян. Везде, где были филиалы владельца, от крупных городов до небольших уездов, было не менее нескольких десятков ресторанов, и все они были местными флагманами. Даже самое простое блюдо из овощей могло стоить как мясное, не говоря уже о фирменных блюдах.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ресторана, конечно, знал о том, что конкуренты следят за ним, и делал все возможное, чтобы сохранить свои позиции. Никто не откажется от лишних денег, и он хотел как можно дольше оставаться монополистом. Они даже не думали передавать рецепт с имбирем как семейную тайну, это было бы нереально, и прибыль была слишком высока. Даже с их влиянием они бы не смогли удержать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ресторана «Хунтай» думал просто: он хотел заработать как можно больше, пока конкуренты не раскрыли секрет, а если это станет невозможным, он передаст рецепт выше, чтобы получить и славу, и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как простой крестьянин, откуда мог знать обо всем этом? Он сейчас тащил дедушку Чжуна в горы на поиски трав. Во время пересадки фруктовых деревьев у него не было времени специально искать, и имбирь, который он хотел найти, не появился перед ним как по волшебству. Теперь, когда работы на склоновых землях были почти завершены, Чжун Цинжань решил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шли в горы специально за травами, и Чжун Цинжань планировал углубиться в более отдаленные места. Для этого он даже приготовил средство от насекомых, чтобы случайно не быть укушенным змеями или другими тварями.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Хэвань находилась на севере, и зимой здесь топили печи. Каждая семья старалась подготовить как можно больше дров перед началом сельскохозяйственных работ. Династия Великая Чжоу была не похожа на современный мир, где готовка и нагрев воды требовали большого количества дров, особенно в семье Чжун, где кухня работала почти круглосуточно. К счастью, запасы дров были большими, и пока их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Лу занимала обширную территорию, и внешние склоны, принадлежавшие деревне Хэвань, обеспечивали всю деревню дровами. Никто не опустошал лес полностью. Обычно жители собирали упавшие ветки и сучья, а рубка деревьев для дров была редкой роскошью, которую позволяли себе только во время свадеб.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уже привык к нагрузкам, и несколько дней подряд он проходил по десять ли в день. Если бы у него не хватило сил, это было бы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они углублялись в горы, количество трав увеличивалось. Это не означало, что жители деревни умели различать лекарственные растения, многие из них просто считались сорняками.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целью Чжун Цинжаня был имбирь. Он знал, как его выращивать, и когда эта приправа станет известна, она принесет хорошую прибыль. Если семья Чжун сможет опередить других, они смогут хорошо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 нашей семье используется много имбиря, а его можно купить только в аптеке. Если бы ресторан «Хунтай» не хотел, чтобы секрет раскрыли, и не прислал нам немного через дядю, мы бы уже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достал из кармана рисунок и, указывая на изображение,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посмотри, это копия рисунка имбиря из «Собрания ста трав». Вы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внимательно посмотрел и, действительно, признал его. Но память была давней, и он не мог вспомнить, где именно видел это растение. Если бы они не смогли найти его сейчас, пришлось бы обойти гору Лу несколько раз, но рано или поздно они бы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основной целью был имбирь, Чжун Цинжань не забывал и о других травах, особенно о саньци. К сожалению, ни то, ни другое он пока не нашел. Учитывая, что время еще было, они продолжили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Чжун Цинжань не пошел по прежнему маршруту. Дедушка Чжун, хотя и не помнил точно, где видел имбирь, имел смутное представление о направлении, и они пошли по его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Имбирь не был редким растением, и если он был на горе Лу, его обязательно можно было найти, вопрос был только во времени. Указания дедушки Чжуна оказались верными, и вскоре Чжун Цинжань нашел небольшую группу растений. Сейчас еще не было сезона сбора, и если бы они выкопали их, пришлось бы пересадить на склоновые земли. Чтобы получить урожай, нужно было ждать еще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знал, что урожайность имбиря на му была высокой, но он не знал, как это будет здесь. К счастью, имбирь был еще маленьким и не занимал много места. Даже если бы они выкопали все растения, оставив только слабые, это не было бы большой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вытер лоб и тихо пробормотал, почему за три похода в горы он ни разу не нашел ничего редкого, хотя бы поймал бы дикого зайца или фазана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вместо дичи он нашел гнездо с дикими яйцами, что тоже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просто выразил свое недовольство, но в целом был доволен этой поездкой. Он нашел то, что искал, и желать большего было бы просто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внук, каждый с корзиной трав, весело направились к склоновым землям.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посаженные саженцы и саньци росли хорошо, а имбирь был посажен неподалеку. На поле почти не было сорняков, и это была заслуга Цзянь Минъюя. Хотя Чжун Цинжань не говорил об этом вслух, он помнил его доброту и думал, что в будущем поможет ему, если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травы были многолетними, и саньци, например, требовал около трех лет от прорастания до сбора урожая. Для крестьян это было бы слишком долго, если бы не было достаточных средств. Чжун Цинжань не беспокоился об этом, ведь это был всего лишь один му склоновой земли, и семья Чжун могла себе это позволить. Кроме того, фруктовые деревья также приносили некоторый доход, и, по крайней мере, налоги можно было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сельскохозяйственных работ приближался, и каждая семья готовилась к нему: чинили серпы, подготавливали площадки для сушки. Казалось, что у крестьян никогда не было действительно свободного времени, всегда находились мелкие дела. Семья Чжун была еще занятее, ведь у них был дополнительный бизнес, и другие им завидовали, ведь они сами не знали,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неся корзину с яйцами, шел за дедушкой Чжуном. Войдя во двор, он заметил, что там было особенно шумно, видимо, пришли гости. Мельком взглянув в главный зал, он увидел пожилую женщину, одетую ярко и пестро, похожую на сваху из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Младшее поколение семьи Чжун было еще молодым, и подходящими кандидатами были только его старший брат и старшая сестра. Однако для крестьян мальчики в таком возрасте еще не спешили жениться, обычно начинали задумываться об этом в семнадцать-восемнадцать лет. Значит, цель —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