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 Чжун Цинжаню вернулись силы в руках и ногах, Дедушка Чжун решил сесть на козлы повозки, указывая Син Эру дорогу, а просторное внутреннее пространство повозки досталось одному Чжун Цинжаню. От тряски и из-за собственной слабости он быстро уснул, укачиваясь в пути, и проснулся только у самого дома, когда его разбудил Дедушка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Син Эру не пришлось тащить его на себе. Поддерживаемый Дедушкой Чжуном, Чжун Цинжань медленно добрался до старого особняка семьи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днем члены семьи Чжун занимались изготовлением мелких изделий, и во внутреннем дворе постоянно находилось человек десять. Увидев, что Дедушка Чжун буквально поддерживает Чжун Цинжаня, они не могли удержаться от возгласов удивления и поспешно вставали, спрашивая,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и остальные бросили работу, сделанную наполовину, и поспешили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что с Цинжанем?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 просто выбился из сил, через пару часов пройдет, — Дедушка Чжун помог ему войти в восточную комнату и обратился к Чжун Чжэнжэню. — Старший, пойди поблагодари парня снаружи, он нам здорово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Чжэнжэнь выполнил поручение и, едва выйдя за ворота, увидел, что Син Эр заносит вещи во двор. Не понимая сути происходящего, он не стал стоять в стороне и сам предложил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Син Эр попрощался и ушел, и никакие уговоры Чжун Чжэнжэня не смогли его удержать. Чжун Чжэнжэню ничего не оставалось, как вернуться в дом, спросить разрешения у Дедушки Чжуна и только тогда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Эр обошел деревню Хэвань, расспросил местных ребят и узнав всё, что хотел, отправился обратно в город на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дома Чжун вся семья, услышав шум, собралась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что же все-таки случилось? — Госпожа Тун, убедившись, что Чжун Цинжань просто страдает от усталости и ничего серьезного с ним нет, начала допрашивать Дедушку Чжуна. Утром он ушел полный энергии, а вернулся вялым и поникшим. Кто поверит, что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Чжун, уклоняясь от деталей, в нескольких словах описал ситуацию и в конце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ожидал, что на оживленном рынке из переулка выскочит взбесившаяся лошадь. Я тогда даже не понял, что происходит, времени среагировать не было совсем. Если бы не Цинжань, нашей семье пришлось бы устраивать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Тун побледнело. Она боялась даже думать о последствиях, если бы слова Дедушки Чжуна сбылись.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разойдитесь все. Вещи на столе — всё для Цинжаня. Старуха, выбери что-нибудь и свари ему, а остальное отнеси в его комнату. Он пережил сильный шок, сейчас ему нужен покой. Старший, невестка, если у вас нет дел, не беспокойте его, пусть сначала выспится.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Цинжань, как и говорил Дедушка Чжун, восстанавливал силы во сне. В полдень его разбудили, он поел и снова лег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окончательно проснулся, солнце уже клонилось к закату. За это время Чжун Циншу, Чжун Цинчжу и Цзянь Минъюй приходили его проведать, но, увидев, что он крепко спит, его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проснулся, но не стал сразу вставать. Он уже понял, что тогда произошло. Оказалось, что та самая нефритовая бусина, меньше ногтя, которую он носил с детства в прошлой жизни, была Жемчужиной удачи. Когда он упал со скалы, она приняла его душу, и в тот момент, когда случился пространственный разлом, затянула его внутрь. Случайно она оказалась в теле хозяина, чья душа только что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удачи может носиться только человеком с большой удачей. Те, кто с ней не связан судьбой, даже увидев её, примут за покрытую пылью, ничем не примечательную маленькую бусину и совершенно не заинтересуются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тела также был человеком с большой удачей, но в момент падения со скалы его удача была временно отнята, поэтому он не смог избежать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как бы получил даром чужое: собственная удача, плюс остатки удачи хозяина тела, в сочетании с Жемчужиной удачи, слившейся с его душой — все это подействовало сверх меры. Не только он непроизвольно успокоил взбесившуюся лошадь, но и у него откуда-то взялась сила, чтобы погасить инерцию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цена была высока. Крепкое тело Чжун Цинжаня, которое он так усердно укреплял, в один миг лишилось всей энергии и сил. Как минимум несколько дней понадобится, чтобы прийти в норму. Другая плохая новость заключалась в том, что деньги у него исчезли без остатка, превратившись в питательную среду для Жемчужины удачи. Это было больше пол-ляна серебра. Огорчало страшно. Но по сравнению с жизнью — это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утешал себя тем, что в этот раз взял с собой много денег — один лян и связку медных монет, всего 1 100 вэней. Теперь и остатки он отдал. Хорошо еще, что взял побольше, иначе он не мог бы представить, что было бы, не хвати энергии, а он так хотел спасти Дедушку Чжуна. Не высосала бы Жемчужина удачи его досуха?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впредь при выходе из дома нужно всегда носить при себе побольше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взглянув на кучу вещей на столе, Чжун Цинжань вспомнил о чем-то, встал с кровати и начал копаться. В итоге нашел только два куска ткани: один темно-синий, другой темно-красный с облаками, и несколько кусков синей ткани с цветочным узором. А сверток с пирожными пропал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погрузил сознание в свой внутренний мир и внимательно изучил Жемчужину удачи, хранящую его душу. Выводы оказались двоякими.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Жемчужина спасла Чжун Цинжаня просто по инстинкту, как дар тому, с кем связана судьбой. Хотя потом Жемчужина признала Чжун Цинжаня своим хозяином, он не мог ей управлять. Те, кто замышлял против него зло, в той или иной мере попадали в передряги, но это была лишь пассивная способность Жемчужины. И только сегодня утром, когда Чжун Цинжань действовал, не раздумывая, он наконец пробудил Жемчужину. С того момента Чжун Цинжань мог сам использовать её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удачи была полупрозрачной нефритовой бусиной, почти бесцветной, но теперь она слабо светилась красным светом, который то вспыхивал, то тускнел, готовый в любой момент погаснуть.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проблема. Человек с большой удачей, если она временно истощится, столкнется с неудачами в несколько раз сильнее, чем обычный человек. Маленькая царапина может стоить жизни. Если дорожишь жизнью, нужно постоянно следить, чтобы собственная удача не уходила в минус. Иначе Чжун Цинжань боялся даже думать о том, что его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Жемчужиной удачи этот эффект усиливался многократно, и Чжун Цинжань не мог позволить себе легкомысленных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наряду с этим недостатком были 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вносить вклад, например, зарабатывать достаточно денег честным путем или приносить пользу народу, можно пополнить энергию Жемчужины. Деньги использовались сразу: сначала тратилась энергия, накопленная Жемчужиной, до критической точки. Если этого не хватало, начинала вытягивать деньги у него, потом жизненные силы, затем ближайшие его вещи, а если и этого было мало — деньги, которые не при нем, причем серебряные банкноты не подходили, нужны были реальные золото, серебро и медь, и в последнюю очередь — другое его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только что радовался, что взял с собой много денег, но узнав это, понял, что зря переживал. Однако ситуация тоже не радовала: всё его состояние было невелико, и при его нынешнем положении он не мог позволить себе второго подобного инцидента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Чжун Цинжань немного приуныл. Похоже, дальше придется быть очень осторожным с этой способностью, чтобы не приложи слишком много силы, и всё его имущество не испарится, тогда беды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неприятный момент: Жемчужина могла использовать только то имущество, которое полностью ему принадлежало. То, что еще не попало в его карман, не считалось.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преимущества не ограничивались этим. Пассивная аура Жемчужины продолжала действовать: тот, кто ненавидел его и предпринимал действия, в ближайшее время наверняка попадет в неприятности, степень которых зависит от нанесенного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у тех, кто относился к нему хорошо, удача тоже росла. В этот раз Дедушка Чжун остался невредим не только благодаря усилиям Чжун Цинжаня, но и потому что получил часть его благословения. Не будь его, Дедушка Чжун, скорее всего, уже лежал бы под копытами лошади, и у Чжун Цинжаня не было бы времени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тех пор как Чжун Цинжань проснулся в теле хозяина, всё в этом мире перестало идти по прежнему сценарию, особенно это касалось семьи Чжун, которая изменилась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лучше всего чувствовала Чжун Вэнь. В её снах этого эпизода не было, зато в этот день в Династии Великая Чжоу произошло большое событие: похоже, какая-то важная особа потерпела беду в уезде Пинъян. Но как именно — девочка из снов не знала, так что Чжун Вэню было это неведомо.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