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крестьянских семьях еда и питье в основном обеспечиваются сами собой, что создает иллюзию, будто им не нужно тратить деньги. Однако если пересчитать стоимость произведенного ими зерна, овощей и фруктов, то за год один взрослый человек потратит как минимум один лянь с лишним серебра. А если перевести это на белый рис и тонкую муку, цифра взлетит вверх. Не посчитаешь — не поймешь, а посчитаешь — аж страшно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могут позволить себе жить только те, у кого есть хоть какой-то капитал. Бедные семьи едва ли могут позволить себе много основной еды, в основном питаясь дикими растениями. В таких условиях недоедание — это еще хорошо, многие просто не выживают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чтобы жить нормальной жизнью, расходы на выживание каждого человека на самом деле не так уж и низки.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передала мясо Мин, а сама села рядом, чтобы разобрать гору различных грибов. Поскольку продавать их не планировалось, а количество было большим, привыкшая к экономии Тун не собиралась съедать все сразу. Остальное нужно было засушить и убрать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Хэвань окружена горами и реками, и, казалось бы, здесь не должно быть недостатка в лесных дарах и речных вкусностях. Однако крестьяне живут в нужде, и большинство из них, получив что-то хорошее, не оставляют это для себя, а старательно готовят и везут на продажу в город или поселок, чтобы заработать немного денег. Человек не может жить только за счет еды, «еда, одежда, жилье, быт» — от этих четырех слов никуда не деться. Без денег в руках сердце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многие лекарственные травы дают семена, и Чжун Цинжань собрал их больше всего. Целые растения он выкопал немного, остальное собирал по полезным частям. В доме никто не умел обращаться с этим, так что ему приходилось делать все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Чжун Цинхань постоянно крутится рядом, Чжун Цинжань поймал его и усадил рядом, начав учить распознавать травы. Независимо от того, понимал ли ребенок, он просто втолковывал ему наставления, а если тот проявлял интерес, то продолжал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Тун, увидев это, с опаской озиралась по сторонам, боясь, что кто-то увидит навыки ее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случайно заметив это, улыбнулся, но ничего не сказал. Это были добрые намерения его бабушки, и он не мог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полгода в династии Великая Чжоу, он понял, что обучение у мастера — это очень серьезное дело. Наставник приравнивался к отцу, и помимо подарков на праздники, его нужно уважать. Видно, как сложно освоить какое-то ремесло. Чжун Цинжань сам мог не придавать этому значения, но он не мог не учитывать мнение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Цинхань, глядя на травы перед собой, нахмурился, напоминая маленького старичка, словно его что-то сильно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рассмешило Чжун Цинжаня. Он вспомнил себя в детстве, вероятно, он был таким же. Если бы не терпение его деда, он вряд ли бы выучил столько о лекарственных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спешил, кратко объяснив, он выбрал самую легко узнаваемую траву — горечавку — и попросил ребенка запомнить ее, оставив остальное пока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не без умысла, отвернулся, оборвал синие цветки горечавки и смешал ее с другими травами, положив перед Чжун Цинханем. Теперь мальчик начал чесать за ухом, теряясь в догадках, какую же из них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Тун смеялась так, что не могла разогнуться, но потом подумала, что ее внук, видимо, не способен к учебе. Чжун Цинжань старался научить его, а он не может запомнить. Зато третий внук смышленый, сам научился. Думая об этом, она решила не ругать мальчика, учитывая заслуги Чжун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Цинхань уже чуть не плакал от напряжения, Чжун Цинжань перестал его дразнить и выбрал самый крохотный кустик горечавки, чтобы ребенок мог с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сразу не запомнил, можно повторить несколько раз, ведь Чжун Цинхань не глупый, просто у него пока нет систематического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требовал от него стать врачом, достаточно было просто уметь распознавать травы. С этим навыком он мог бы заниматься торговлей снадобьями с большим преимуществом, не боясь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навыков, тем больше возможностей. Независимо от таланта Чжун Цинханя, учиться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кухни потянулся аппетитный аромат, и даже Чжун Цинжань почувствовал голод. Маленький Чжун Цинхань не мог усидеть на месте, постоянно заглядывая внутрь, хотя ничего не видел. К счастью, травы требовали не так много обработки, и Чжун Цинжань быстро завершил начальный этап, оставив остальное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грибы с мясом, суп с ежовиком гребенчатым, улитки и красные раки — ужин в этот день был необычайно богатым, и каждый в семье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прихлебывал вино, наслаждаясь вкусной едой, и даже морщины на его лице разгладились. Даже обычно молчаливый Чжун Чжэнжэнь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второй сын знал только развлечения, Чжун Чжэнжэнь не имел ничего против него, учитывая, что тот спас всю семью. Он был готов содержать его, но беспокоился о его будущем. Теперь же, когда сын внес большой вклад в семью, если кто-то осмелится говорить о нем плохо, он засыплет их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 столом ели спокойно, а за детским царил хаос. К счастью, Тун, заметив это, сразу разделила лучшие блюда поровну, чтобы избежать драк 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теплой и шумной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когда все разошлись, Чжун Цинжань вернулся в свою комнату, вывел золотые и серебряные слитки, хранившиеся в Жемчужине удачи, в их обычный вид, взял сто лянов серебряных банкнот и отправился к дедушке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сверкающие золотые слитки, Тун замерла, а дедушка Чжун тоже пристально смотрел на них. Когда они разглядели сумму на банкноте, Тун, как вор, осмотрела комнату, чтобы убедиться, что никто не подслушивает, а затем, взяв Чжун Цинжана за руку, спросила взволнованным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дедушка Чжун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того человека, что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дедушка. Я хочу купить на них небольшой холм. Думаю,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слышал о ценах на горы, но он не знал, насколько большой будет холм. Если он окажется слишком большим, и этих денег не хватит,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закрыл глаза, обдумывая, и наконец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посчитал, всего здесь сто двенадцать лянов серебра и пять лянов золота. Один лянь золота стоит около десяти с лишним лянов серебра, так что в сумме получается около ста шестидесяти лянов. Этого должно хватить на холм площадью более ста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после того, как мы добавили землю на твое имя, семья уже начала недовольствовать. Теперь, если мы купим холм, который по стоимости сравним с большей частью наших угодий, наверняка начнутся споры.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Тун резко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глава семьи, и все здесь решаешь ты. Эти деньги Цинжань заработал, рискуя жизнью. Неужели ты хочешь добавить их в общий бюджет? На остальное я бы не обратила внимания, но это я не позволю. Старик, не будь тряпкой, покажи, кто здесь хозяин. Если кто-то посмеет возражать, пусть убирается из дома. Нам одного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Тун разгорячилась, Чжун Цинжань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 еще не закончил. Не торопитесь, дайте ему высказаться. Если вы все равно будете недовольны, тогда выскажете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на полуслове, дедушка Чжун тоже разозлился, бросив Тун сердитый взгляд,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закончил, чего ты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Чжун Цинжаню: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таковы, как сказала твоя бабушка, но дело нельзя решить так просто. Ты и Циньян изначально были на равных, разве что я и бабушка больше заботились о тебе. Но сейчас все иначе. Это холм, даже если он не сравним с пашней, это не то, что может позволить себе обычная крестьянская семья. Такая разница, даже если они понимают, что ты это заслужил, будет трудно принять. Не бедность страшит, а неравенство — это человеческая натура. Их не волнует, как эти вещи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Тун снова хочет вмешаться, дедушка Чжун резко посмотрел на нее, остановив ее порыв: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не могу ничего не делать из-за этих опасений. Если так, то я не справляюсь с ролью главы семьи. Поскольку дело уже решено, нужно найти способ все уладить. Вот что я предлагаю, послушайте, и если все согласны,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