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взгляд? Я просто решил, что беспокоиться бесполезно, как будет, так и будет. Лучше жить в своё удовольствие, чем всё время переживать. Без груза на душе я снова начал набирать вес, — Чжун Цинчжу тоже сожалел, что недавно был в хорошей форме, а сейчас немного располнел.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быть полным не так уж плохо, некоторые мечтают набрать вес. Видимо, меньше есть помогло, ты похудел по сравнению с прошлым.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дела у Циншу, до сих пор нет от него вестей. Надеюсь, с ним всё в порядке, — вспомнив об этом, Чжун Цинчжу перестал улыбаться, и на его лице появилась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тоже нахмурился, но в деревне не было слухов о Чжун Циншу, так что, по крайней мере, с ним всё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 концу года не будет новостей, попросим кого-нибудь разузнать, наверняка что-то узнаем, — предложил Чжун Цинжань.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заодно отправим ему деньги, вырученные от продажи красных раков, — Чжун Цинчжу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Чжун, глядя на идущих впереди внуков, улыбнулся. Какой же у него способный внук, смог даже бесцельно проводившего время Чжун Цинчжу на правильный путь. У кого еще из детей есть такой талант, чтобы не только двигать семью Чжун вперед, но и влиять на окружающих?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на красных раков была неплохой, даже немного выше, чем на готовые блюда в прошлом году. Из-за низкой плотности посадки общий объем был небольшим: по приблизительным подсчетам, с одного му пруда получалось около ста с лишним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Ляо из ресторана «Жуйфэн» прислал людей осмотреть пруд и решил максимально продлить сроки забора товара, сначала приказав выловить раков с двух му, чтобы продавать их как деликатес и поднять престиж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партию высококачественного продукта, управляющий Ляо в последние дни ходил с улыбкой на лице. В ресторанном бизнесе, помимо честности и качества, самое главное — это вкус блюд, а качество ингредиентов влияет на него сильно. Если у тебя есть что-то особенное, чего нет у других, разве клиенты не потекут к тебе рекой?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дни ресторан был полон посетителей, гул голосов и звон бокалов создавали оживленную атмосферу, и управляющий Ляо был искренне рад. Вспомнив ресторан «Хэнсян», который отказался от сделки с семьей Чжун, он представил, как управляющий Чэнь сейчас кусает локти от досады. Увы, поздно, они уже забрали товар себе, и неизвестно, отчитал ли хозяин управляющего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Ляо с презрением скривил губы. Управляющий Чэнь был слишком близорук, зациклившись на мелочах, и потому его бизнес не рос. Чтобы вести долгосрочный бизнес, нельзя идти окольными путями, временный успех рано или поздно приведет к падению. Его хозяин именно так и учил их, и, несмотря на отсутствие мощной поддержки, они смогли войти в число лучших ресторанов уезда Пинъян. Мир и гармония приносят богатство, и это не пустые слова. Вот и сейчас они получили свою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запасы были ограничены, и даже один их филиал мог съесть всё. Если бы хозяин не узнал о товаре и не потребовал свою долю, управляющий Ляо не стал бы делиться. Среди стольких филиалов трудно распределить продукт, лучше пусть один магазин получит всю выгоду.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Ляо лишь думал так, зная, что это принесет больше прибыли. Но у каждого есть свои интересы, и имея что-то хорошее, хочется использовать это в своем магазине. Видеть, как жирный кусок уходит другим, даже самый терпеливый человек будет недоволен. Это естественно,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знал об этом и прямо сказал, что пусть всё это засчитывается как заслуга управляющего Ляо, и в конце года, при выдаче годовой премии, это будет учтено. Услышав слова хозяина, управляющий Ляо почувствовал себя прекрасно, и никаких жалоб у него больше не осталось. В тот же день он сидел у себя в комнате, потягивая вино и напевая песенку, наслаждаясь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чувствовал себя не так хорошо. В последнее время он переживал тяжелые времена, был полон обид, но не мог ни с кем поделиться. Это чувство он не хотел испытывать снова. Но упущенное есть упущенное, что он мог сделать? Мастерская Цинхэ стояла на своем месте, и он не смел связываться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Чэнь был полон недовольства, думая о том, что поступил так лишь по требованию хозяина. А хозяин, когда возникли проблемы, свалил всю вину на него. Эх, ничего не поделаешь, кому не лень — тот бьет, а он зависим от хозяина, и даже если его ругают и вычитают из жалования, он должен встречать с улыбкой. Жизнь была невыносимой, особенно когда он видел, как управляющий Ляо в последнее время плавал как рыба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ничего этого не знал, он сейчас был занят на пруду.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занимал около двадцати с лишним му, и первые два му Чжун Цинжана были выкуплены первыми. После взвешивания получилось ровно двести пятьдесят цзиней. Чжун Цинжань криво улыбнулся. Двести пятьдесят — вот уж «счастливое» число.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Цинчжу, очевидно, не понимал этой иронии, но, увидев урожайность, его глаза загорелись. У него было пять му пруда, и даже по сто цзиней с му он мог выручить больше одного ляна серебра, а после вычета затрат прибыль составила бы больше половины ляна. И это при нехватке мальков, если бы пруд был заселен полностью, урожай был бы выше, и доход за один сезон мог бы сравняться с его годовым жалованьем. Но самое удивительное было в том, что, судя по текущей ситуации, возможно, удастся собрать два урожая красных раков, и тогда доход удвоится.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Чжун Цинчжу бешено колотилось, его переполняли эмоции. Это был первый раз, когда он заработал своими руками, и с таким доходом ему больше не нужно было беспокоиться о том, что семья останется без средств, он чувствовал в себе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блеск в глазах Чжун Цинчжу, Чжун Цинжань всё понял. Ощущение, когда у тебя есть деньги, действительно прекрасно. Он разделял мнение Чжун Цинчжу: если хорошо утеплить пруд зимой, возможно, получится собрать два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знал, что период размножения раков довольно длительный, и местные красные раки обладали этой же особенностью. Если к осени удастся получить новую партию мальков, эта идея может воплотиться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строй пока радужных планов. Я могу максимально снизить риск заболеваний у красных раков, но не могу гарантировать успех каждый раз, — честно сказал Чжун Цинжань, не желая, чтобы Чжун Цинчжу слишком обнадеживался.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в любом деле есть риск, даже в земледелии можно остаться без урожая, не говоря уже о новом деле, как разведение красных раков, — на лице Чжун Цинчжу всё еще сохранялся румянец возбуждения. — Я не боюсь, такие потери я смогу выдержать, главное, чтобы в большинстве случаев всё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Цинжань приказал спустить воду из пруда, очистить его, затем продезинфицировать известью на солнце, после чего можно было выпускать мальков в большой пруд. Люди, ответственные за пруд, уже проделывали это в прошлом году, так что теперь справлялись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каждой новой партией красных раков, отправляемых на продажу, пруды поочередно осушались и снова наполнялись водой. Учитывая, что процесс занимал много времени, решили сначала продавать раков с одного-двух му, а подросших мальков пересаживать в общий пруд, чтобы позже распределить по всем прудам.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раки обладали высокой плодовитостью, а благодаря искусственному выращиванию и хорошему уходу выживаемость мальков была высокой. К тому же, прошлогодних производителей осталось много, и количество мальков значительно превысило ожидания, по предварительным оценкам, их было в несколько раз больше. Если большинство из них выживет, осенний урожай будет весьма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это, не только Чжун Цинчжу, несмотря на усиливающееся солнце, с радостью бегал проверять пруд каждый день, но даже видавший виды дедушка Чжун не мог сдержать радости от предстоящего урожая.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Мастерская Цинхэ приносила доход, но и мест, где требовались деньги, было много, всегда ощущалась нехватка средств. К тому же, это было магазинное дело, и оно не могло сравниться с урожаем с земли, который приносил больше душевной радости. Дедушка Чжун, всю жизнь проработавший на земле, особенно остро это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для креветок тоже был частью земли, и дедушка Чжун не мог не радоваться.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время, занимаясь делами Мастерской Цинхэ и прудом, дедушка Чжун на время забыл о Чжун Чжэнли, который сидел без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уже почти месяц дома, а отец так и не дал тебе никакого задания? — Госпожа Чжан, держа на руках младшего сына, с любовью смотрела на него, но мысль о том, что её мужу не нашли работы, вызывала у неё неприятный осадок, что отражалось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госпожа Чжан, но и сам Чжун Чжэнли чувствовал недовольство. Он знал, что оставаться в ресторане «Хунтай» дальше нельзя, он пожертвовал своими интересами ради семьи, но разве для того, чтобы сидеть дома и плесневеть? Он с детства учился кулинарии, сельским работам он тоже был обучен, но плетение из лозы и подобные ремесла давались ему не так легко, и он не мог сравниться с другими членами семьи. Отсутствие дохода всегда оставляло в его душе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сам поедешь в уезд Пинъян, попробуешь поискать работу? — предложила госпожа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http://bllate.org/book/16837/1548128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