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понял, что в поступках Дедушки Чжуна был глубокий смысл. Тот боялся не самого раздела семьи, а того, что разделить её не удастся. Богатство волнует сердца, а Мастерская Цинхэ стояла на виду. Если раздать слишком мало серебра, разве не станут все цепляться за семью, отказываясь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Чжун Цинжань задал деду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где будем строить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решили. В ближайшие дни посмотрим, не торопись. Переедем, когда дом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братьев Чжун Чжэнжэня испытывали сложные чувства по поводу раздела семьи. Однако их жены, включая госпожу Мин, придерживались иного мнения. Они жаждали раздела, но только при условии, что их доля наследства их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каждая ветвь семьи получит по 500 лянов серебра, сердца всех пятерых жен пропустили удар. Хотя они и не знали точно, сколько прибыли приносит Мастерская Цинхэ, они могли примерно оценить, что за год она зарабатывала не более 2 000 лянов. После вычета доли Чжун Цинжаня, составлявшей 20%, оставалось максимум 1 600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без учета расходов. Ранее на покупку земли ушло почти 200 лянов, на приобретение мастерской — несколько сотен, а на еду и прочие нужды также уходила немалая сумма. У Дедушки Чжуна, вероятно, не было и 1 000 лянов. Раздать по 500 лянов каждой ветви означало отдать 2 500 лянов, что равнялось прибыли Мастерской Цинхэ за следующий год. Разве могли они быть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завидовали доходам мастерской, но расчеты были не такими простыми. Хотя сейчас дела шли хорошо, никто не мог гарантировать, что так будет всегда. Бизнес есть бизнес, и никто не может быть уверен в постоянной прибыли. К тому же, сколько бы мастерская ни зарабатывала, все деньги оставались в руках Дедушки Чжуна. Только серебро, оказавшееся в их руках, было настоящим. С этими деньгами они могли купить землю, открыть лавку и получить значительный доход. Они могли стать независимыми, и сама мысль об этом придавала им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предложенные Дедушкой Чжуном условия были настолько выгодными, что в семье никто не стал сопротивляться. Дальнейшие дела пошли гладко. Дедушка Чжун назначил день, пригласил старейшин клана в качестве свидетелей, разделил имущество, оформил документы, и семья Чжун официально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был вопрос с жильем. Дедушка Чжун учел это и договорился, что каждая ветвь может оставаться в старом доме, пока не найдет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Цинь очень не хотела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относились к ней неплохо, но по сравнению с третьим братом она чувствовала какую-то разницу. Будучи еще маленькой, она не могла понять, в чем дело, но ощущала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Цинхань чувствовал то же самое. В семье было несколько братьев и сестер его возраста, с которыми он ладил, но только Чжун Цинжань мог брать его с собой на прогулки, учить его читать и рисовать, не боясь, что его будут ругать дедушка, бабушка или родители. Такие хорошие времена больше не повторятся. Конечно, это было второстепенным. Дети очень чувствительны, и хотя он, возможно, не осознавал этого, его действия ясно показывали, кто ему нравился,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родные братья и сестры Чжун Цинжаня, но и дети его четвертого дяди, Чжун Сяо и Чжун Цинчэн, тоже не хотели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самый младший, Чжун Цинчэн, ухватился за его штанину и смотрел на него большими круглыми глазами, не моргая, Чжун Цинжань с улыбкой поднял его на руки и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До того как дом будет построен, пройдет как минимум месяц-другой. К тому же, разве вы не сможете приходить ко мне, когда я перееду? Обещаю, что буду навещать вас, когда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успокоив младших братьев и сестер, Чжун Цинжань направился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и разделилась, пока они не переехали из старого дома, все ветви семьи продолжали есть вместе, что избавляло от необходимости ставить пять или шесть печей. Провизия будет разделена, когда каждая ветвь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семьи был благом для некоторых членов семьи Чжун, но для Дедушки Чжуна и его жены это было не так просто. Если говорить честно, больше всего не хотели раздела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различные обстоятельства, Дедушка Чжун предпочел, чтобы его семья стала объектом пересудов, и все же решился на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Дедушка Чжун, когда новость о разделе семьи Чжун разнеслась по деревне, сплетни посыпались как из рога изобилия. Все думали: «Семья Чжун жила так хорошо, почему старики не остались наслаждаться жизнью дома, а решили жить отдельно с еще несовершеннолетним внуком? Неужели они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Чжун Цинжаня, он не преуспел ни в учебе, ни в боевых искусствах, а Мастерской Цинхэ все равно управлял Дедушка Чжун. Ему уже много лет, сколько он еще сможет управлять? Когда он передаст дела Чжун Цинжаню, неизвестно, во что это выльется. Неужели они в старости будут страдать вместе с внуком? Если так и произойдет, это станет настоящим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скрывал, что умеет рисовать, но мало кто знал, что чертежи различных изделий Мастерской Цинхэ были его работой. Очевидно, жители деревни не верили в него. И правда, какой толк от человека, которого балуют дедушка и бабушка, который целыми днями бездельничает и ничем серьезным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старики говорили, что Дедушка Чжун, казалось бы, не глупый человек, почему же он так оплошал с Чжун Цинжанем? Почему он не остался со старшим сыном или с пятым, который только что сдал экзамен на сюцая, а решил жить с внуком? Это действительно заставило их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остался непоколебим. Хотя он дал больше серебра, чтобы обеспечить мирный раздел семьи, он не пытался казаться богаче, чем был. В конце концов, сыновья оставались сыновьями. Как бы он ни любил Чжун Цинжаня, он не мог игнорировать других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о разделе Мастерской Цинхэ, чтобы не нужно было отдавать столько серебра. Но Мастерская Цинхэ в чужих руках была бы обычной лавкой и не приносила бы такой прибыли. В конечном итоге, никто не хотел брать на себя управление мастерской, и она все равно вернулась бы к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поступил так из-за своей личной прихоти. Он не хотел, чтобы Чжун Цинжань пострадал, но также хотел, чтобы его сыновья жили хорошо. Поэтому он нашел компромисс. После этого он больше не будет вмешиваться. Хорошо или плохо — это будет зависеть от способностей его сыновей. Он не может управлять их жизнью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мысль о разделе семьи давно посещала Дедушку Чжуна. В прошлом году он чуть не умер, и, думая о том, что после его смерти госпожа Тун не сможет так легко управлять семьей, а жизнь Чжун Цинжаня станет труднее, он чувствовал себя некомфортно. К тому же, семья уже не могла вместить всех, и проблема с третьим сыном подтолкнула его к этому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подсчитал, что при текущем уровне доходов Мастерской Цинхэ потребуется не более полугода, чтобы выплатить все долги. Он предполагал, что к концу года они будут свободны от долгов. Самое главное, он знал, что у его внука достаточно серебра, иначе кто бы решился взять на себя долг в 1 000 с лишним лянов? Если бы это было не так, он бы, вероятно, не смог спать спокойно. Даже имея такую смелость, он не рискнул бы, ведь в случае неудачи это могло бы сильно ударить по Чжун Цинжаню, и он бы не знал, куда деваться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обсуждал это заранее с Чжун Цинжанем, лишь однажды вскользь упомянул. Он знал своего внука и был уверен, что тот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тронут. Жизнь в большой семье всегда сопровождается мелкими трениями. Сказать, что он очень любил такую жизнь, было бы неправдой. Много людей — много проблем, и все делалось с оглядкой. Он тоже думал о разделе семьи, но откладывал эти мысли, так как это казалось нереальным. Пока Дедушка Чжун не поднимал этот вопрос, он не хотел доставлять ему неудобства. Если денег будет меньше, так тому и быть. Ничто не могло быть важнее семейных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 представить не мог, что Дедушка Чжун и его жена тоже думали о нем. На первый взгляд, он был в невыгодном положении, обремененный долгами, но в долгосрочной перспективе он получал больше. Ему действительно не стоило переживать из-за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в деревне осталось всего несколько свободных домов. Посмотри, если тебе не понравится, придется строить дом на самой окраине, — сказал Дедушка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книгу с записями о земельных участках, которую он взял у старосты деревни. Там были указаны подробные данные о земельных участках. Некоторые из них были бесхозными и уже возвращены деревне, а некоторые продавались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внимательно изучил записи. Он не хотел жить на окраине деревни, как из соображений безопасности, так и потому, что Дедушка Чжун и его жена прожили в центре деревни столько лет, что резкий переезд на окраину мог бы быть для них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таком случае выбор был невелик. Независимо от того, был ли это пустой участок или уже построенный дом, размеры были ограничены, и ничего особенного из этого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