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Такие мысли Бай Шуанъи были вполне естественны, ведь стремление к лучшему — это нормально. Однако жизнь в первой городской средней школе оказалась не такой радужной, как он себе представлял. Его способности были лишь выше среднего, а в школе было полно гениев и умных людей. Более того, благодаря хорошим результатам на экзаменах, его определили в самый конкурентный «ракетный» класс. В этом классе было множество учеников, преуспевающих во всём: не только в учёбе, но и в музыке, например, с уровнем игры на фортепиано или гуцине. Казалось, у каждого был свой талант. В сравнении с ними Бай Шуанъи казался не таким выдающимся. Его оценки тоже были неплохими, и за три года обучения в «ракетном» классе его не отчислили, но он всё же не достиг того уровня превосходства, о котором мечтал.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считал, что его семья была бедной, одевался он скромно, да и сам был из деревни, поэтому в глубине души чувствовал, что одноклассники его избегают. Особенно после того, как он осознал, что ему нравятся мужчины. Он стал бояться, что окружающие раскусят его секрет. В то время общество не было толерантным к гомосексуальности, и большинство считало это болезнью. Это понимание заставило Бай Шуанъи полностью замкнуться в себе. Он становился всё более закомплексованным и молчаливым, превратившись в классе в невидимку.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прошли три года. К счастью, на экзаменах он показал себя неплохо и поступил в один из лучших университетов страны, уступавший лишь Университету Q.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в университете начнётся новая жизнь, и с возрастом он постепенно принял свою ориентацию. Однако из-за своего характера, даже в университете, Бай Шуанъи не смог завести друзей. Когда он чувствовал себя подавленным, случайно встретил Чжао Вэйдуна, своего одноклассника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встреч между ними искры посыпались.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напором Чжао Вэйдуна Бай Шуанъи согласился встречаться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счастье длилось недолго. Через год Чжао Вэйдун решил, что Бай Шуанъи слишком скучен, и увлёкся симпатичным парнем с факультета иностранных языков.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Шуанъи, разбитый предательством, напился в баре, а когда очнулся, обнаружил, что вернулся в 15 лет, в первый год старшей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должен делать человек после реинкарнации, чтобы улучшить свою жизнь? Бай Шуанъи поставил перед собой три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— хорошо учиться и поступить в Университет Q. Вторая — помочь семье разбогатеть. Третья — воспользоваться близостью и завоевать расположение будущего кумира 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цели были успешно достигнуты. Первая — он обнаружил, что его способности после реинкарнации улучшились, и он мог легко учиться на отлично. Вторая — он использовал память о прошлой жизни, чтобы выиграть в лотерею 5 000 000 юаней. Третья — он и Янь Мяо оказались одноклассниками, и, благодаря его стараниям, Янь Мяо постепенно полюбил доброго, оптимистичного и трудолюбивого Бай Шуанъи.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этапе у главного героя, казалось, не было никаких серьёзных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автор сделал Бай Шуанъи хитрым и лицемерным персонажем. После всех испытаний прошлой жизни, вернувшись, он вошёл в состояние «потемнения».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его внешняя доброта, оптимизм и самостоятельность были всего лишь маской, чтобы завоевать расположение окружающих и Янь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Янь Мяо любил именно таких парней, и даже считал, что все гомосексуальные мужчины предпочитают таких.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прошлой жизни именно такой парень стал причиной измены Чжао Вэйдуна, а Янь Мяо в итоге тоже связал свою жизнь с подобным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 стоит упомянуть о возлюбленном Янь Мяо из прошлой жизни. Его звали Е Цин, он тоже был из деревни и учился в одном классе с Янь Мяо и Бай Шуанъи. Но в отличие от замкнутого Бай Шуанъи, Е Цин не стыдился своего происхождения. Он был оптимистичен и общителен, хорошо ладил с одноклассниками, а благодаря уму и трудолюбию всегда был в десятке лучших на экзаменах. Учителя тоже его любили и назначили старостой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Лу Минцзэ считал, что в прошлой жизни Бай Шуанъи был слишком раним. В начале учёбы в старшей школе некоторые ученики, окончившие одну школу, естественно, держались вместе, и говорить о том, что его специально избегали, было неправильно. Кроме некоторых богатых снобов, мальчики в этом возрасте, сдружившись, уже не обращали внимания на то, из деревни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Возвращаясь к сюжету, в прошлой жизни Е Цин своим позитивным характером привлёк внимание Янь Мяо. Вместе они участвовали в олимпиадах и поступили в один университет. Перед реинкарнацией Бай Шуанъи как раз услышал в группе класса, что они начали встречаться.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чтобы Янь Мяо полюбил его, Бай Шуанъи постарался стать похожим на Е Цина, и, испытывая к нему ревность и зависть, он заранее подстроил ловушку, обвинив Е Цина в краже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старшей школе это был огромный скандал. Учителя, зная, что Е Цин хорошо учился, подумали, что, возможно, его семья действительно в беде, и не отчислили его, а лишь вынесли строгий выговор.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этом измерении мораль ценилась очень высоко, и после выговора Е Цин уже не мог поступить в ведущий университет. Под подозрительными взглядами одноклассников его характер стал мрачным, успеваемость упала, и его исключили из «ракетного» класса. В итоге на экзаменах он едва набрал проходной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жизнь Бай Шуанъи становилась всё лучше: похвалы учителей, внимание одноклассников и забота Янь Мяо. В итоге он поступил в Университет Q и стал парнем Янь Мяо. По пути он также отыгрался на Чжао Вэйдуне. Жизнь главного героя была полна приятных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 концу истории автор не забыл оправдать Бай Шуанъи. Во время поездки Янь Мяо и Бай Шуанъи попали в аварию, и Янь Мяо, обняв Бай Шуанъи, принял на себя основной удар, после чего впал в кому.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Бай Шуанъи избавился от своей чёрствости и снова поверил в искренность людей. Он дни и ночи проводил у постели Янь Мяо, каясь в своих прошлых грехах.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небеса смилостивились над ним, и Янь Мяо очнулся. Проснувшись, он уже знал, что Бай Шуанъи не был тем, кем казался, но к этому времени он уже глубоко полюбил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Шуанъи, мне не важно, какой ты человек. Я просто хочу быть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Шуанъи, растроганный до слёз,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Мяо, встретить тебя — это самая большая удача в моей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история заканчивается, хеппи-энд.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Гром гремел. Не было других слов, чтобы описать чувства Лу Минцзэ в этот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побери, такой лицемерный и хитрый персонаж, фальшивая белая лилия, смог добиться успеха и стать победителем в жизни. А тот Янь Мяо, судя по всему, тоже был не в своём уме.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получили свой хеппи-энд, а Е Цин, которого подставили, если говорить серьёзно, возможно, была разрушена вся будущая жизнь. Тот факт, что у главного героя совсем нет совести, а он всё равно счастлив, был несправедлив. Если Лу Минцзэ не вмешается, он predisposes the people.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Однако… вспомнив свою нынешнюю роль, Лу Минцзэ не мог не глубоко вздохнуть.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сюжете Лу Минцзэ не был злодеем. Он был скорее второстепенным персонажем, обречённым на роль пушки.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персонаж, Гу Нинюй, был единственным сыном наньцзянского магната недвижимости Гу Шэнцяна, типичным избалованным наследником. Единственное его достоинство — мощная поддержка. Гу Шэнцян пожертвовал школе библиотеку, чтобы устроить своего сына, который, возможно, даже не набрал ста баллов на экзаменах, в «ракетный» класс. От Гу Нинюя и ещё одного ученика, поступившего по блату, школа требовала только одного — не мешать другим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http://bllate.org/book/16840/1549341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