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Нин, неожиданно оказавшись в объятиях незнакомца, почувствовал странное успокоение. В следующий момент он уже не мог больше сдерживать нахлынувшую усталость и боль, потеряв сознание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в деревню приехал какой-то важный человек и увез избитого Чжао Нина и его младшего брата Чжао Чэна, разнеслась по всей деревне за считанные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интересовались, кем был этот молодой человек, но знали только то, что он забрал Чжао Нина и Чжао Чэна и направился в сторону городка Цинпин.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жена Чжао Течжу, известная как тетушка Чжао Эр, которая обычно была такой шумной, в тот момент почему-то замерла и не сделала ничего, чтобы остановить молодого человека, позволив ему увести двух племянников. Это поразило всех деревенских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молодой человек уже ушел далеко, она снова начала кричать и плакать, утверждая, что он был одержим злым духом. Она говорила, что после того, как он взглянул на нее, она не могла пошевелиться, и поэтому просто наблюдала, как трое уходят, не в силах остановить их. Она требовала, чтобы староста деревни разобрался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староста деревни клана Чжао, будучи человеком опытным, услышав ее рассказ, покрылся холодным потом и стал уговаривать ее не устраивать скандал, иначе это может привести к большим неприятностям. Он также сказал, что Чжао Нин и Чжао Чэн, видимо, обладают великим предначертанием, раз их забрал такой высокопоставленный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Высокопоставленный человек? Услышав это, даже такая грубая женщина, как Ли Эрхуа, не осмелилась продолжить преследование. На самом деле, она была лишь громкой снаружи, но слабой внутри. К тому же Лу Минцзэ не хотел, чтобы она жила спокойно, поэтому перед уходом наложил на нее духовное заклятие, которое вызвало у нее тяжелую болезнь. Она страдала от кошмаров и мучений, и вскоре эта крепкая крестьянка превратилась в худую тростинку, а ее характер стал робким и неуверенным. Это стало известной деревенской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посадил Чжао Нина и Чжао Чэна в повозку и направился в сторону городка Цинпин, но конечной целью был город Улин, расположенный в тысяче миль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шестилетний Чжао Чэн широко раскрыл глаза, крепко сжимая край одежды брата, одновременно восхищаясь стенками повозки, сделанными из какого-то необычного материала, и с тревогой наблюдая за молодым человеком, который, словно с небес, держал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меня. Я пришел, чтобы спасти тебя и твоего брата. Твой отец сделал мне добро, и я не знал, что он умер, оставив своих детей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уже закончил осмотр ран Чжао Нина и, подавив гнев, пока они еще не уехали далеко, усилил духовное заклятие, наложенное на Ли Эрхуа, и нашел время, чтобы объяснить это ребенку, который следовал за ним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не полностью поверил ему, но интуиция ребенка подсказала ему, что этот человек не имел злых намерений. Однако он все равно молчал, как учил его брат: не разговаривать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не стал настаивать, а открыл потайной отсек в повозке, где лежали изысканные и прозрачные сладости, и сказал Чжао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Чэн, будучи ребенком, который редко ел досыта в доме Чжао, не мог оторвать глаз от сладостей. Убедившись, что Лу Минцзэ больше не обращает на него внимания, он осторожно протянул свою грязную руку и взял один кусочек, украдкой поглядывая на Лу Минцзэ, чтобы убедиться, что тот действительно его не трогает, и начал есть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тем временем занялся обработкой ран Чжао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маленький флакон из пурпурного нефрита, вынул блестящую фиолетовую мазь и, сняв рваную одежду Чжао Нина, начал аккуратно наносить ее на его тело. Новые и старые раны на бледной коже мальчика выглядели ужасающе. Руки Лу Минцзэ дрожали, когда он наносил мазь на шрамы 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Чэн, закончив есть сладость, с удовольствием облизнул губы, но, увидев, как незнакомец что-то наносит на тело брата,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сердито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лечу его. Посмотри, раны твоего брата уже заживают, — ответил Лу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подошел ближе и был поражен увиденным. Там, где на тело Чжао Нина была нанесена мазь, раны почти мгновенно исчезали, кожа становилась гладкой, как прежде. Цвет мази постепенно бледнел, но даже этот бледно-фиолетовый оттенок был красивым. Он осторожно потрогал лоб брата и подумал, что лекарство действительно эффективно, ведь лоб больше не был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Лу Минцзэ продолжал обрабатывать раны, бледное лицо Чжао Нина стало выглядеть лучше. Он даже улыбнулся, хотя еще не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человек, — наконец заключил Чжао Чэн. — Ты спас меня и брата, ты наш благодетель. Я отплачу тебе когда-нибудь.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хоть и детские, звучали искренне и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поднял голову, посмотрел на худенького мальчика и, снова склонившись к ранам,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управлявший повозкой, услышав их разговор,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двигалась с невероятной скоростью, и некоторые деревенские женщины, протирая глаза, смотрели, как она проносится мимо,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высокопоставленный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внутри повозки ничего не замечал, так как она двигалась плавно, словно по ровной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выглянул наружу, то увидел бы, как пейзаж за окном мелькал с такой скоростью, что становился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из бирюзового нефрита двигалась с огромной скоростью, и лошади, тянувшие ее, были необычными. Всего за час они преодолели тысячу миль и достигли города 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они не выставляли свою поездку напоказ. Если бы они использовали повозку из Павильона Духовного Нефрита, инкрустированную пурпурным нефритом, скорость была бы в сотни раз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они не объявили о своем статусе, такое большое облако пурпурного нефрита, движущееся по небу, привлекло бы внимание духовных мастеров, и это вызвало бы кровавую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на стенах Улина, духовный мастер, охранявший ворота, с изумлением смотрел на эту стремительную повозку,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повозка движется так быстро. Из какого духовного нефрита она сделана? Какие заклятия на нее наложены? Я, будучи духовным мастером третьего ранга, даже не могу разглядеть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молодого человека в черном, управлявшего повозкой. Даже используя духовное зрение, он не смог определить его уровень: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это должно быть существо четвертого ранга или выше. Что оно делает в таком отдаленном городе, как Улин?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 тяжелый меч за его спиной. Из-за ножен он не мог разглядеть его цвет, но уровень меча также был ему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молодой человек в черном уже передал духовный нефрит для входа в город и направился к южным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мастер задумался и отправил сообщение городскому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не знал, что за ними следят. Он выбрал Улин, потому что это был ближайший к деревне клана Чжао город, где жили духовные мастера и воины. Здесь был филиал Павильона Духовного Нефрита, что значительно облегчало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подъехал к поместью, которое Павильон заранее приобрел здесь. Охранник, увидев нефритовую табличку в его руке, не осмелился препятствовать и пропустил повозку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осмотрел окружающие дворы и выбрал самый тихий и подходящий для своего господина, прежде чем остановить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прибыли, — сказал он тем, кто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все еще держал Чжао Нина на руках. Мальчик еще не очнулся, и Лу Минцзэ предположил, что он нанес слишком много эссенции пурпурного нефрита. Хотя она действовала быстро, ее сила была слишком велика, и А-Цин не смог сразу ее усвоить, поэтому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к лучшему. Он уже проверил, что А-Цин обладает превосходным талантом. Поглотив столько эссенции пурпурного нефрита, он непременно станет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повозки и, вспомнив, что внутри остался ребенок, бросил Сяо Юаню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неподвижно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спорить бесполезно, Сяо Юань с каменным лицом взял Чжао Чэна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 начал было кричать, но, увидев окружающую красоту, сразу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их привез старший брат? Это место было даже красивее, чем дом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эту невиданную ранее обстановку, долго не отрывая глаз, чувствуя, что даже каждая травинка и цветок были прекрасны и очаровательны.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http://bllate.org/book/16840/1549465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