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Минцзэ перенесся в этот мир, старый глава Павильона Духовного Нефрита как раз проводил над ним технику передачи силы. Тело оригинала уже начало проявлять признаки нестабильности, и ситуация была крайне опасной. Лу Минцзэ приложил все усилия, чтобы успокоить эту энергию, и даже после этого ему потребовалось три года, чтобы полностью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Лу Минцзэ снова должен был поблагодарить древние духовные заклятия Павильона Духовного Нефрита. Каждый глава павильона заключал с его старшими мастерами контракт последователя с помощью древних заклятий. Пока глава был жив, павильон оставался стабильным, и именно поэтому он просуществовал на Континенте Цяньюань целых сто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контракт был передан Лу Минцзэ через технику передачи силы, поэтому, когда он очнулся, он без труда получил контроль над павильоном и одновременно поднялся до уровня духовного мастера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понимая, что до начала событий с героиней еще есть время, он начал искать Су Вэньцина. Исходя из своего опыта в трех предыдущих жизнях, он был уверен, что Су Вэньцин тоже был персонажем романа и имел контакт с главными героями. Однако, следуя пути героини, он обыскал весь Наньчжоу и Чжунчжоу, проверил всех второстепенных персонажей, статистов и даже главных героев, но так и не нашел Су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даже подумал: не ошибся ли он, и подарок закона был ограничен тремя измерениями?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сдаваться. Позже он снова перечитал сюжет несколько раз и понял, что, возможно,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именно, до того как современная Чжао Линси переродилась, у оригинальной Чжао Линси были родственники, но они лишь мельком упоминались, когда героиня получала воспоминания, и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Лу Минцзэ отправился в деревню клана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рад, что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Чжао Нина в ванне, Лу Минцзэ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проспал целых три дня, прежде чем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 был самый комфортный сон за всю его память. Что-то теплое и приятное текло по его телу, принося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все еще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Чэн, одетый в новую одежду, сидел на стуле и смотрел на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дни у него была новая одежда и еда, брат все не просыпался, и он не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ошибся, доверившись этому человеку? Может, он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Чжао Чэн вертел головой, бросая на Лу Минцзэ подозрительные взгляды. Лу Минцзэ не отвечал, лишь внимательно смотрел на ванну. В воде юноша с бледной кожей, приятными чертами лица и спокойным выражением выглядел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Минцзэ о чем-то подумал и повернулся к Чжао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без одежды — как этот маленький негодяй может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Чэн, увидев его бесстрастное выражение, испугался, и слезы повисли на его ресницах, делая его вид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Янь-гэ действительно злодей? Он что, сейчас покажет свое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 знал, о чем он думал, и уже хотел вынести Чжао Чэна из комнаты, как вдруг услышал ангельский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я не знаю, чем А-Чэн вас обидел, но он еще маленький, не могли бы вы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 радостью обернулся и увидел, что Чжао Нин открыл глаза и с тревогой смотрел на него — точнее, на малыша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Чэна расцвела широкая улыбка, и он начал вырываться, чтобы спуститься. Лу Минцзэ, боясь, что он упадет в воду, неохотно поднес его к Чжао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далекое расстояние в мире — это когда я стою перед тобой, а ты видишь только своего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Нин, увидев, что Чжао Чэн выглядит здоровым, а его одежда сделана с большой тщательностью и из невиданной прежде ткани, понял, что брату живется хорошо. Осознав, что он ошибся, приняв слезы Чжао Чэна за что-то плохое, он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прошу прощения, я вас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Лу Минцзэ мягко улыбнулся. Держа Чжао Чэна на руках, он выглядел как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Нин, глядя на его лицо, вдруг вспомнил, что именно этот человек спас его, когда он был без сознания. Его взгляд стал ясным, и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вспомнил, что не поблагодарил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понял, что больше не в деревне клана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знаю, где мы? Почему вы меня спасли? И почему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голое тело, и на его лице появилось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снова повторил то, что уже говорил Чжао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не сомневался в его словах. Этот человек явно был из богатой семьи, и у него с братом не было ничего, что могло бы его заинтересовать. Однако он никогда не слышал, чтобы их отец спас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вспомнил, что когда отец умер, ему было меньше десяти лет, и отец вряд ли мог рассказать ему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спас вас, я привез вас сюда. Это город Улин, — продолжил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повторил, и в его глазах загорелся свет. Он хотел что-то сказать, но потом подумал, что этот господин уже оказал им большую помощь, и он не может просить его искать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здесь, и рано или поздно найдут вести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дать мне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спросил,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Лу Минцзэ хлопнул себя по лбу, как будто только что вспомнил, но его взгляд с сожалением скользнул по стройному телу юноши. — Я попрошу принести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и его телохранитель, воин Сяо Юань, стоял у двери, как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принеси духовное одеяние седьмого ранга, — Лу Минцзэ, подражая Сяо Юаню, сказал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духовные одеяния изготавливались из особого духовного нефрита, обычно белого цвета, с элементами, окрашенными в цвет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незаметно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сказать больше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лишь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самое высококачественное духовное одеяние, которое можно найти в этом филиале Павильона Духовного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Минцзэ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получив приказ, исчез,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духовным одеянием. Лу Минцзэ, увидев зеленый воротник, понял, что это одеяние четвертого ранга. В таком отдаленном городе, как Улин, найти одеяние четвертого ранга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создания духовного одеяния требовался особый духовный нефрит, который нужно было обрабатывать особым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вернулся в комнату с одеждой. Чжао Нин и Чжао Чэн о чем-то разговаривали, и Чжао Чэн смеялся, показывая свои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здесь, — Лу Минцзэ незаметно прервал их разговор и протянул одежду Чжао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взял одежду и заметил, что она сделана еще лучше, чем та, что была на Чжао Чэне. Он почувствовал еще большую благодарность к Лу Минцзэ. Но, видя, что тот не уходит,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могли бы вы выйти, чтобы я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мужчинами, почему-то в присутствии этого господина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 никогда не видел такого величественного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не забыл взять с собой Чжао Чэна. У двери он обернулся, и Чжао Нин, который только что вышел из воды,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Лу Минцзэ было совершенно серьезным, как будто он ничего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сказать, что тебе не нужно называть меня господином, это слишком формально. Я немного старше тебя, так что можешь звать меня Цюй-гэ. А я буду звать тебя А-Нин. Не беспокойся о будущем, я позабочусь о тебе и маленьком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он назвал Чэнцзы, начал ерзать у него на руках, явно недовольный таким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