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Минцзэ перенесся в этот мир, старый глава Павильона Духовного Нефрита как раз проводил над ним технику передачи силы. Тело оригинала уже начало проявлять признаки нестабильности, и ситуация была крайне опасной. Лу Минцзэ приложил все усилия, чтобы успокоить эту энергию, и даже после этого ему потребовалось три года, чтобы полностью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Лу Минцзэ снова должен был поблагодарить древние духовные заклятия Павильона Духовного Нефрита. Каждый глава павильона заключал с его старшими мастерами контракт последователя с помощью древних заклятий. Пока глава был жив, павильон оставался стабильным, и именно поэтому он просуществовал на Континенте Цяньюань целых сто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был передан Лу Минцзэ через технику передачи силы, поэтому, когда он очнулся, он без труда получил контроль над павильоном и одновременно поднялся до уровня духовного мастера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понимая, что до начала событий с героиней еще есть время, он начал искать Су Вэньцина. Исходя из своего опыта в трех предыдущих жизнях, он был уверен, что Су Вэньцин тоже был персонажем романа и имел контакт с главными героями. Однако, следуя пути героини, он обыскал весь Наньчжоу и Чжунчжоу, проверил всех второстепенных персонажей, статистов и даже главных героев, но так и не нашел Су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даже подумал: не ошибся ли он, и подарок закона был ограничен тремя измерениями?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сдаваться. Позже он снова перечитал сюжет несколько раз и понял, что, возможно,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до того как современная Чжао Линси переродилась, у оригинальной Чжао Линси были родственники, но они лишь мельком упоминались, когда героиня получала воспоминания, и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Лу Минцзэ отправился в деревню клана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рад, что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Чжао Нина в ванне, Лу Минцзэ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проспал целых три дня, прежде чем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 был самый комфортный сон за всю его память. Что-то теплое и приятное текло по его телу, принося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все еще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одетый в новую одежду, сидел на стуле и смотрел на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дни у него была новая одежда и еда, брат все не просыпался, и он не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ошибся, доверившись этому человеку? Может, он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Чжао Чэн вертел головой, бросая на Лу Минцзэ подозрительные взгляды. Лу Минцзэ не отвечал, лишь внимательно смотрел на ванну. В воде юноша с бледной кожей, приятными чертами лица и спокойным выражением выглядел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Минцзэ о чем-то подумал и повернулся к Чжао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без одежды — как этот маленький негодяй может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увидев его бесстрастное выражение, испугался, и слезы повисли на его ресницах, делая его вид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Янь-гэ действительно злодей? Он что, сейчас покажет свое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не знал, о чем он думал, и уже хотел вынести Чжао Чэна из комнаты, как вдруг услышал ангельский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я не знаю, чем А-Чэн вас обидел, но он еще маленький, не могли бы вы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 радостью обернулся и увидел, что Чжао Нин открыл глаза и с тревогой смотрел на него — точнее, на малыша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Чэна расцвела широкая улыбка, и он начал вырываться, чтобы спуститься. Лу Минцзэ, боясь, что он упадет в воду, неохотно поднес его к Чжао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далекое расстояние в мире — это когда я стою перед тобой, а ты видишь только своего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Нин, увидев, что Чжао Чэн выглядит здоровым, а его одежда сделана с большой тщательностью и из невиданной прежде ткани, понял, что брату живется хорошо. Осознав, что он ошибся, приняв слезы Чжао Чэна за что-то плохое, он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прошу прощения, я вас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Лу Минцзэ мягко улыбнулся. Держа Чжао Чэна на руках, он выглядел как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Нин, глядя на его лицо, вдруг вспомнил, что именно этот человек спас его, когда он был без сознания. Его взгляд стал ясным, и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вспомнил, что не поблагодарил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понял, что больше не в деревне клана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знаю, где мы? Почему вы меня спасли? И почему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голое тело, и на его лице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снова повторил то, что уже говорил Чжао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не сомневался в его словах. Этот человек явно был из богатой семьи, и у него с братом не было ничего, что могло бы его заинтересовать. Однако он никогда не слышал, чтобы их отец спас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вспомнил, что когда отец умер, ему было меньше десяти лет, и отец вряд ли мог рассказать ему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спас вас, я привез вас сюда. Это город Улин, — продолжил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повторил, и в его глазах загорелся свет. Он хотел что-то сказать, но потом подумал, что этот господин уже оказал им большую помощь, и он не может просить его искать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здесь, и рано или поздно найдут вести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дать мне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спросил,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— Лу Минцзэ хлопнул себя по лбу, как будто только что вспомнил, но его взгляд с сожалением скользнул по стройному телу юноши. — Я попрошу принести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и его телохранитель, воин Сяо Юань, стоял у двери, как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принеси духовное одеяние седьмого ранга, — Лу Минцзэ, подражая Сяо Юаню, сказал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духовные одеяния изготавливались из особого духовного нефрита, обычно белого цвета, с элементами, окрашенными в цвет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незаметно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сказать больше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лишь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самое высококачественное духовное одеяние, которое можно найти в этом филиале Павильона Духовного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Минцзэ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получив приказ, исчез,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духовным одеянием. Лу Минцзэ, увидев зеленый воротник, понял, что это одеяние четвертого ранга. В таком отдаленном городе, как Улин, найти одеяние четвертого ранга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создания духовного одеяния требовался особый духовный нефрит, который нужно было обрабатывать особым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вернулся в комнату с одеждой. Чжао Нин и Чжао Чэн о чем-то разговаривали, и Чжао Чэн смеялся, показывая свои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здесь, — Лу Минцзэ незаметно прервал их разговор и протянул одежду Чжао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взял одежду и заметил, что она сделана еще лучше, чем та, что была на Чжао Чэне. Он почувствовал еще большую благодарность к Лу Минцзэ. Но, видя, что тот не уходит,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выйти, чтобы я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мужчинами, почему-то в присутствии этого господина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никогда не видел такого величественного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не забыл взять с собой Чжао Чэна. У двери он обернулся, и Чжао Нин, который только что вышел из воды,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Лу Минцзэ было совершенно серьезным, как будто он ничего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сказать, что тебе не нужно называть меня господином, это слишком формально. Я немного старше тебя, так что можешь звать меня Цюй-гэ. А я буду звать тебя А-Нин. Не беспокойся о будущем, я позабочусь о тебе и маленьком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он назвал Чэнцзы, начал ерзать у него на руках, явно недовольный таким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