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Родители Тань Цзюньцзе грозились вызвать полицию. Если бы дело дошло до суда, Лу Цзэ мог бы сесть на несколько месяцев. Независимо от причин, нанесение тяжких телесных повреждений всегда влекло за собой задержание в полицейском участке, что могло серьёзно повлиять на его будущее. Школу представляли заместитель директора и классный руководитель Лу Цзэ, но в итоге ситуацию урегулировал Старина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родителям Тань Цзюньцзе всего одну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вызвать полицию, но Тань Цзюньцзе тоже заслуживает тюрьмы за свои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Умышленные провокации, драки, нанесение вреда другим, издевательства, организация беспорядков и связи с криминальными элементами — всё это Старина Син не стал перечислять, но родители Тань Цзюньцзе отказались от вызова полиции. Однако они потребовали компенсацию от семьи Лу Цзэ, запросив сразу 60 000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семьи Лу Цзэ это была астрономическая сумма. Лу Цзэ зарабатывал меньше 3 000 в месяц, и после оплаты коммунальных услуг и повседневных расходов почти ничего не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помощь снова пришёл Старина Син. Он потребовал компенсацию от родителей Тань Цзюньцзе: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хотите компенсацию, то двенадцать против одного — это мы должны требовать компенсацию. Медицинские расходы и моральный ущерб — мы запросим 80 000. Для вас это 6 666 с каждого. Если не согласны, можем обратиться в суд. Лу Цзэ действовал в рамках самообороны.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Тань Цзюньцзе спросили, кем он приходится Лу Цзэ, и Старина Син без колебаний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племянник!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ошарашены, и в итоге отказались от своих требований. Медицинские расходы за Тань Цзюньцзе и Лу Цзэ оплатили те, кто участвовал в нападении. Лу Цзэ не потратил ни копейки.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Профессиональное училище сразу же исключило Тань Цзюньцзе, а Лу Цзэ, под защитой Старины Сина, ограничился письменным объяснением.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случая репутация Лу Цзэ в училище резко изменилась. Все обвинения были направлены на исключённого Тань Цзюньцзе, а неосведомлённые ученики разнесли слухи о том, как Лу Цзэ в одиночку справился с двенадцатью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все в округе узнали, что Лу Цзэ стал главным в профессиональном училище, хотя сам он ничего для этого не делал. У него просто не было времени на драки, так как он был занят заработком.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мой дядя, а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всего услышанного Цзян Фань тихо произнёс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благодарен ему. Он помог мне в самые трудные времена, и моя работа — тоже его заслуга, — искренне сказал Лу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говорил, почему помогает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не может смотреть, как талант 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Фань подумал: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на него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этих слов Цзян Фань почувствовал грусть. Если бы не Старина Син, вероятно, в полицейском участке до сих пор хранились бы данные Лу Цзэ, и при любом преступлении его бы первым подозревали. Действительно, забота о талантах.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кто-нибудь ещё пытается тебя достать? Если вдруг что-то случится, ты обязательно скажи мне. Я приеду, куда бы ты ни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паузы Цзян Фань произнёс эти слова, как клятву.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положив голову на руку,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Желающих отомстить мне хватает. В училище до сих пор есть люди, которые поддерживают Тань Цзюньцзе. Они точно не дадут мне спокойно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он попытается отомстить? — быстро спросил Цзян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его сильно избил, а его исключили, тогда как я остался безнаказанным. Как думаешь, что он сделает?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был на его месте, тоже не смог бы смириться! Но прошло уже два года. Держаться за это уже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из тех, кто терпит. Родители отправили его в другой город, и он до сих пор не вернулся. Возможно, он хочет лично разобраться со мной, — вздохнул Лу Цзэ. — Может, однажды мы и встретимся.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с тобой! — уверенно сказал Цзян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глядя на Цзян Фаня при лунном свете, слегка похлопал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только не забудь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Слово джентльмена неизменно!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Цзэ, тебе не холодно? — спросил Цзян Фань. — Может, накроемся одним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холодно, мне жарко, — перевернувшись, Лу Цзэ откатился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Спать на одной кровати — уже достаточно, а тут ещё и одеяло делить. Мечтать не вредно.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Фань в сердцах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Цзян Фань проснулся и обнаружил, что в доме тихо. Лу Цзэ куда-то ушёл, дедушки тоже не было. Лу Сяобао кормил петуха во дворе и, увидев Цзян Фаня,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Пёс! Ты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А где твой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Фань, стоя в дверях, потянулся.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ушёл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выходным он всегда уходит в семь утра, — привычно ответил Лу Сяобао. — Он оставил тебе завтрак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 вернётся к 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выходным он не возвращается до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отведу тебя в магазин, купим продукты и приготовим обед. А дедушка где? — спросил Цзян Фань. Он не умел готовить, да и Лу Цзэ не разрешал дедушке готовить, так что… придётся ему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Сяобао поставил миску с кормом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ушёл с дедушкой 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Фань не стал спрашивать, кто такой дедушка Линь, и пошёл в ванную умываться. На умывальнике уже лежали новые средства гигиены, которые Лу Цзэ оставил перед уходом.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Фань позавтракал и повёл Лу Сяобао в магазин. В полдень, под руководством дедушки, он впервые попробовал приготовить обед, но всё шло не так: то он опрокидывал тарелки, то путал ингредиенты. Дедушка смотрел на это с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двенадцати Су Вэй позвонил Цзян Фаню и велел ему поскорее приехать на обед. Цзян Фань не спеша отправился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для встречи было выбрано в роскошном отеле. Пришло много людей: их одноклассники и те, кого Цзян Фань раньше не видел. Цель встречи была проста: старые друзья могли пообщаться, а новые —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фоне празднования победы и прощания остальное казалось неважным. Кто-то начинал новый этап жизни, кто-то уже уходил. Так было каждый год в конце учебного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Фань вошёл, все улыбнулись и поздоровались с ним. Су Вэй обнял его за шею и строго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ты спишь, как черепаха, и я не обращаю внимания, но сегодня мы все здесь, а ты опаздываешь. Ты совсем забыл о правилах?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правила? Дедушка — твой закон! — со смехом ответил Цзян Фань, лёгонько пнув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представились друг другу, и Цзян Фань заметил, что сегодня пришло много девушек, вероятно,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Выпускник старших классов, очень добродушный,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мы собрались, чтобы провести время вместе. Ведь больше такой возможности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вчера мы выиграли матч, надо отпраздновать! — поддержал Шэнь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стоим? Садитесь, подавайте еду! — Чэн Ян позвал официантов, и группа красивых девушек внесла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Лю, какие у тебя планы после выпуска? — спросил Цзян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поступлю, буду учиться дальше. Если нет, родители найдут мне работу. В компании отца я лишним не буду, — с ноткой сожаления ответил старшеклассник.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год тысячи выпускников отправляются в университеты или на работу. Богатые семьи отправляют детей за границу или устраивают их в свои компании, не беспокоясь о трудоустройстве. А обычные семьи, даже если ребёнок поступил в университет, вынуждены думать о том, как оплатить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переломном этапе жизни одни довольствуются тем, что есть, другие полны энтузиазма и мечтают о большем. Те, у кого всё уже есть, продолжают жить своей жизнью. Это, пожалуй, самое большое различие между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Судить других, исходя из своих взглядов и убеждений, — это то, о чём говорится в «Великом Гэтсби»: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критиковать кого-то, помни, что не все обладают теми же преимуществами, что 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http://bllate.org/book/16841/1549421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