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Знакомо? — Павлин передал Шэнь Чэну предмет,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Шэнь Чэн, взглянув на вещь,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 во время уборки поля боя, — ответил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молча перебирал в руках обрывок размером с ладонь. Это был не какой-то особенный предмет, всего лишь фрагмент, исписанный иероглифами и. Из-за специфики работы Шэнь Чэн изучал этот язык. Это были страницы из священного текста. Если бы они оказались в любом другом месте, это мог бы быть просто обычный обрывок книги. Но они были найдены в Мьянме, где большинство населения исповедует буддизм, и всё это произошло после тщательно спланированной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совпадения заставляли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направлено против вас? — спросил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Чэн на мгновение замер, не сразу подняв голову. Ему вдруг стало неловко смотреть на выражение лица Павлина. Они прибыли сюда под прикрытием отряда охраны, с условием не создавать проблем для босса Сы. Это было их обещание. Хотя пока неясно, связано ли это происшествие с ними, но одна мысль о том, что Павлин может отдалиться из-за этого, вызывала в груди Шэнь Чэна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ты остановился у кого-то в гостях, и вы уже почти стали друзьями, но тут твои враги врываются и начинают громить дом. Даже если они не успели ничего разрушить, дружба вряд ли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личность, скорее всего, не раскрыта, но насчёт этой осады трудно сказать, не было ли за ней чьей-то руки. Я предполагаю, что они, вероятно… — Шэнь Чэн задумался, наконец поднял глаза и встретился взглядом с Павлином. Неоконченная фраза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Павлина не было ни капли упрёка, лишь скрытая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злится?! Мысль мгновенно заполнила сознание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Павлин ждал продолжения, но Шэнь Чэн словно отключился,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думаю, они просто хотели нажиться, — поспешно закончил Шэнь Чэн, хотя его выражение лица больше походило на то, будто он нашёл деньги, а не обсуждал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предполагаю, — Павлин не стал углубляться в перемены в настроении Шэня. У этого человека всегда были странные мысли. Сейчас он размышлял о том, как ответить ударом на удар. Ведь волк — это животное, которое помнит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как действуют эти люди? — спросил Павлин. Знание врага — залог победы. Павлин никогда не был человеком, действующим без плана. Если это происшествие действительно связано с теми, кто сбежал с севера, то он не против сотрудничать с Шэнь Чэном и его людьми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Шэнь Чэн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часов Шэнь Чэн рассказал всё, что мог. Они вдвоём разобрали это происшествие и несколько случаев с убийствами китайских торговцев, произошедших ранее, и обнаружили немало зацепок. Острота ума и аналитические способности Павлина снова удивили Шэнь Чэна. Настоящий мастер и в бою, и в стратегии! — мысленно похвалил его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полуночи, снова пропустив ужин, они воспользовались полномочиями Павлина, чтобы взять из склада две банки тушёнки, и устроились в маленьком домике, сварив лапшу с соевым соусом и тушёнкой.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оживлённом пограничном городке люди сновали туда-сюда. Две разные валюты свободно использовались здесь, и местные жители, даже те, кто мало учился, говорили на иностранных языках почти без акцента. Даже туристы могли торговаться с помощью калькулятора. В нескольких сотнях метров находилась граница. По сравнению с китайской стороной, где каждый вечер аккуратно складывали флаг, чтобы на следующий день поднять его на рассвете, мьянманский флаг, постоянно подвергавшийся воздействию солнца и дождя, выглядел как ребёнок без матери. Его ярко-красный цвет почти выцвел до розового. Военное правительство и местные племенные группировки боролись друг с другом более шестидесяти лет. Если бы не уникальные ресурсы Северной Мьянмы, такие как нефрит и драгоценные камни вроде янтаря и рубинов, регион, вероятно, давно бы пришёл в упадок. Однако местные жители, привыкшие к войнам, разработали свои собственные способы выживания, которые, хоть и кажутся варварскими, поддерживают хрупкий баланс. Поэтому на лицах местных жителей не было той тоски, которую можно увидеть у людей из стран Ближнего Востока и Африки, охваченных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были разложены тропические фрукты и овощи. На западе располагались лавки с нефритом и драгоценными камнями, а на востоке — множество маленьких ресторанчиков, где подавали всё — от кофе и тостов до вьетнамских рулетиков. Хотя здесь не было роскоши, выбор был огромный. Конечно, здесь были и сычуаньские рестораны, которые можно найти по всему миру. Острые и ароматные блюда сычуаньской кухни всегда были любимы китайцами.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«Сычуаночка» работал здесь уже много лет. Дела шли неплохо, но и не бурно. Владелец был из Чунцина, и вкус блюд был довольно аутентичным.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откинул занавеску в отдельной комнате и увидел уже сидящего там Чжао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подать прошение, чтобы встретиться со мной, мой верный подданный? — с улыбкой сказал Шэнь Чэн, садясь напротив Чжао Хэна. Он взял чайник со стола и налил себе полную чашку холодного чая, который тут же выпил. — Ой, жарко так, что самого папашу зажарит.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нормально? — Чжао Хэн вызвал официанта, чтобы заказать еду, и повернулся к Шэнь Чэну с заботливым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 несколько точек, указанных в разведданных. Информация в основном точна. Пока они не предпринимают активных действий, но их активность высока, и, похоже, они уже начали контактировать с местными вооружёнными группировками, — сказал Шэнь Чэн, постучав пальцами по столу. — Слушай, мы что, будем ждать до Нового года, чтобы разобраться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позвал тебя как раз для этого, — Чжао Хэн, как всегда спокойный и неторопливый, налил Шэнь Чэну ещё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расследовали последнее нападение на шахту. Это была маленькая, ничем не примечательная вооружённая группировка, но её лидер ранее контактировал с моим целевым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они! — Шэнь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приписать им все последние ограбления, то у них сейчас должно быть около 3 000 000. Такое быстрое накопление средств говорит о том, что они задумали что-то крупное. Сейчас в управлении считают, что лучше не действовать, а дать им развернуться, чтобы поймать большую рыбу, — объяснил Чжао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снова начнут беспокоить шахту? — спросил Шэнь Чэн. Шахта Сы Ханя в Северной Мьянме была настоящей жирной добычей, хоть и с множеством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Павлин не справится? — рассмеялся Чжао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твои слова звучат как-то безответственно, — Шэнь Чэн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знал, что ты такой ответственный, — поддразнил Чжао Хэн. — Не думай, что я не знаю. Ты и Павлин в последнее время неплохо ладите. Хорошо, когда есть связь, но иногда нельзя забывать о дисциплине. Ведь Павлин — не обычный человек, и у тебя тоже есть важная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сам-то лучше посмотри! — Шэнь Чэн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JS, JS. Я не помню, чтобы эта модель поставлялась в Северную Мьянму. И GSS3000, эти патроны дорогие, нам их не так просто достать, — Шэнь Чэн положил руку на стол, подперев подбородок, и уставился на Чжао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Чжао, если бы не факт, что у тебя нет детей, я бы подумал… — Шэнь 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просто восхищаюсь этим парнем, мы друзья. Разве нельзя иметь друзей? — Чжао Хэн слегка занервничал. За эти годы он действительно дал Павлину немало хороших вещей, хотя это и не нарушало правил, но и не было чем-то, о чём можно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Шэнь Чэн выпрямился и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только сейчас понял, что его подловили,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блюда, заказанные Чжао Хэном, начали подавать, и они переключились на более лёгкие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Чэн вызвал официанта и, указав на тарелку с острой говядиной,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порции, с собой. И попросите кухню пожарить мне полкило мясного фарша с соусом из ферментированных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фарш? — с любопытством спросил Чжао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Авторское примечание: Спешу убежать, нет времени проверять. Прошу друзей найти ошибки.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