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Павлин, услышав звук телевизора, поднял веки и мельком взглянул на экран, тихо фыркнул, а затем перевел взгляд на окно. Увидев, что на улице уже стемнело, он встал и направился в ванную. Летом вблизи экватора, если только температура не снизилась к вечеру, принимать душ днем было бесполезно, так как, едва выйдя из ванной, можно было снова покрыться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Павлин вошел в ванную, Шэнь Чэн достал телефон, вставил карту, которую Чжао Хэн передал ему в обед, и начал просматривать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Павлин вышел из ванной, Шэнь Чэн сидел на краю кровати с мрачным выражением лица, листая телефон. В его глазах читались неподдельные презрение и ненависть, а сам он напоминал вынутый из ножен меч — мрачный, холодный и наполненный убийственной аурой. Такого Шэнь Чэна Павлин не знал, но это не вызвало у него особого удивления или любопытства. Он прекрасно понимал, что такой человек, как Шэнь Чэн, не может быть однозначным. Он привык к тому Шэнь Чэну, который всегда был немного наглым и легкомысленным, но не стал отвергать и этого, наполненного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взял телефон и направился на балкон, чтобы позвонить, оставив Шэнь Чэну пространство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позвонил Сы Ханю, чтобы доложить о работе, но не ожидал, что его «невестка», доктор Цинь Сяочуань, тоже будет рядом. Они только что вернулись с благотворительного мероприятия в Шанхае и сейчас наслаждались ночной прогулкой по реке Хуанпу. Цинь Сяочуань попросил Павлина включить видеосвязь, чтобы показать своему деверю, долгое время находившемуся в джунглях, великолепие большого города. Павлин мог игнорировать весь мир, но не своего брата и его жену. Поэтому обычный рабочий отчет превратился в виртуальное путешествие. Цинь Сяочуань, направляя камеру на красоты по берегам реки, выступал в роли гида, и в результате разговор затянулся на более чем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Павлин вернулся в комнату после звонка, Шэнь Чэн уже пошел в ванную. Телефон был небрежно брошен на прикроватный столик, а телевизор все еще работал, но программа сменилась на исторический фильм о Второй мировой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выключил свою прикроватную лампу, натянул тонкое одеяло и лег в кровать. В свободное от заданий время он привык рано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Чэн вышел из ванной, он увидел, что Павлин уже спит. Телевизор и его прикроватная лампа все еще горели, видимо, оставленные для него. Шэнь Чэн не хотел спать, но и смотреть телевизор тоже не было настроения. Он выключил телевизор и лампу, прислонился к изголовью кровати и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знакомых имен в материалах, которые передал Чжао Хэн, пронзили его глаза и заставили кровь закипеть. В тот момент сердце будто пронзил ледяной ветер с гор Куньлунь. В голове пронеслись образы: командир, бросающийся на бандита, чтобы защитить его, грохот взрыва в ущелье, удушающая лавина. Это были воспоминания, глубоко засевшие в памяти Шэнь Чэна, и одновременно его движущая сила. Все эти годы он с непоколебимой решимостью защищал величественные горы Куньлунь, раз за разом уничтожая замыслы злодеев. Но его самый хитрый враг все еще скрывался в тени. Однако Шэнь Чэн не торопился. Он методично подрезал их крылья, терпеливо ожидая, когда они окажутся в безвыходной ситуации и бросятся в отчаянную атаку. Он поклялся уничтожить эту язву, чтобы почтить память павших.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местом его окончательной битвы станут заснеженные горы, поэтому, когда его перевели в Северную Мьянму, он был недоволен. Но неожиданно в тропических джунглях он столкнулся со своим заклятым врагом. Увидев, что за всем этим стоит его старый противник, который уже проник в тыл, Шэнь Чэн ощутил, как ярость и возбуждение наполнили его вены. Он больше не скрывал ненависти и убийственной ауры, даже несмотря на присутствие постороннего. Возможно, на подсознательном уровне он не считал проявление эмоций перед Павлином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возбуждение не давало Шэнь Чэну уснуть. Яркий лунный свет, проникавший через окно, словно выставлял напоказ его воспоминания, а эмоции продолжали бушевать. Он понимал, что ему нужно успокоиться. Его взгляд упал на Павлина. Впервые, деля с ним комнату, Шэнь Чэн заметил, что Павлин спит очень тихо. Это было неожиданно для него, привыкшего к громкому храпу своих товарищей. Обычно более крепкие люди не спят так бесшумно. В лунном свете Павлин лежал на боку, одна рука под головой, тонкое одеяло накинуто на талию, обнажая верхнюю часть тела с четкими линиями мышц. Его выразительные черты лица в свете луны отбрасывали контрастные тени, словно он был изваян из мрамора.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спокойно смотрел на Павлина, его взгляд был пустым и прозрачным, без каких-либо эмоций. Постепенно он полностью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так почти час, Шэнь Чэн тихо вздохнул, встал и бесшумно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после его ухода Павлин открыл глаза и посмотрел на пустую кровать напротив. Через несколько минут он тоже встал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Шэнь Чэна, Павлин увидел, что тот сидит на камне в маленьком саду, глядя на звезды. Вся сцена напоминала картину «Обезьяна, созерцающая луну». Павлин не произнес ни слова, медленно подошел и молча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подбираешь слова? — спросил Шэнь Чэн через несколько минут, поворачиваясь к Павлину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безразлично посмотрел на него, затем резко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фигуру Павлина, Шэнь Чэн пожалел о своей болтливости. Он знал, что Павлин не любит говорить, и такой тихий момент был, вероятно, пределом того, что он мог предложить. И Шэнь Чэн сам наслаждался этой тишиной. Ему не нужно было выговариваться, ведь те, кто не прошел через подобное, не смогут понять. Часто молчаливое присутствие ценнее бесконечных утешений. На самом деле, он был удивлен, что Павлин пришел. Он даже не подозревал, что занимает какое-то место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Павлин действительно добрый человек! Мысль эта поразила Шэнь Чэна, вызвав легкое оцепенение, и ему даже стало немного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Шэнь Чэн удивился, когда через несколько минут Павлин вернулся, держа в руках две бутылки пива объемом 700 мл. Павлин коснулся бутылкой руки Шэнь Чэна, затем поставил ее рядом с ним, а сам прислонился к дереву в нескольких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недооцениваешь мою способность пить? — настроение Шэнь Чэна мгновенно улучшилось, и он даже захотел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только две, — спокойно ответил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Шэнь Чэн открыл бутылки голыми руками и протянул одну Павлину.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 — Павлин не принял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куришь, не пьешь, даже нынешние школьники не такие примерные, как ты! — Шэнь Чэн сделал глоток пива, и прохладная жидкость, стекая по горлу, развеяла душную летнюю ночь и гнетущее чувство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убиваю людей, — сказал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на мгновение замер, затем тихо рассмеялся. Действительно, называть такого человека, как Павлин, примерным, было абсурдно. Если бы Павлин сам не сказал, Шэнь Чэн почти забыл бы, что на его счету десятки жизней. Хотя те, кто погиб от его руки, заслуживали своей участи, по законам Китая некоторые из них не заслуживали смерти. Но в хаосе Северной Мьянмы законом выживания было насилие против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Убивай, если нужно. Мы убиваем, чтобы защитить больше невинных людей, — Шэнь Чэн невольно использовал слово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не ответил. Он не считал себя таким благородным, как описал Шэнь Чэн. Он не убивал невинных, просто избавлялся от тех, кто сам шел на смерть. Он защищал только свои интересы, а Шэнь Чэн и его товарищи защищали незнакомых людей, движимые верой. На этом уровне Павлин уважал их, но в личных отношениях ему было немного неловко испытывать такое чувство к Шэнь Чэну, потому что тот иногда был слишком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бутылки пива Шэнь Чэн пил медленно, почти полчаса. Павлин все это время молча стоял рядом, слушая, как Шэнь Чэн говорит то одно, то другое. Ему, казалось, было все равно, отвечают ему или нет. Ему просто нужно было знать, что кто-то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комнату, было уже почти час ночи. Войдя внутрь, они с досадой обнаружили, что, поскольку Павлин не полностью закрыл дверь, а в коридоре горел маленький свет, комната превратилась в рай для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http://bllate.org/book/16842/1549455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