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Шао Ицянь, проснись. Никто не сможет быть твоей опорой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ничего не добьешься и не найдешь то, на что сможешь опереться, этот мир не будет заботиться о самоуважении человека, который ни на что не годен. Ты навсегда останешься никем, и все твои бунты и крики будут выглядеть жалко и смешно, как у клоуна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кашлянул, поднял с земли Пса, который своим необычным видом пытался привлечь внимание, и прижал его к себе, словно спасательный круг. Запрокинув голову,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мне делать, пока я ни на что не годен? Я ведь расту, а не просто становлюсь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ничуть не удивилась, что Янь Янь задал такой вопрос. С двух лет он жил здесь, вдали от родителей. Несмотря на множество людей вокруг, он всегда был одинок. В каждом его движении сквозила осторожность, не свойственная его возрасту. Это было особенно заметно по тому, как он воспринимал слова старших как закон… Но для ребенка, живущего вдали от родителей, это был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увидела в его руках Пса, похожего на мумию. Уголок ее рта дрогнул. Желая разрядить мрачную атмосферу, она с совершенно серьезным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не удалась, оба ребенка молчали. Бабушка Шао вздохнула, взяла за руку Шао Ицяня и кончиком пальца на его ладони, где четко проступала «линия, пронзающая сердце», написала иероглиф —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будь…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Середину фразы Шао Ицянь не расслышал, потому что снаружи внезапно раздался громкий звук падения чего-то тяжелого. Он только видел, как губы бабушки Шао несколько раз открылись 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 дворе послышались беспорядочные шаги, и мама Шао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Шао! Ты стоишь там, разинув рот, и ждешь смерти? Веди машину! На что тебе глаза? Вырви их да повесь вместо лампочек!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остальном, по одной этой сцене было понятно, что папа Шао жил под каблуком 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среагировал быстрее всех. Этот неудачник, позабыв о своей прежней жалкой позе, первым бросился к двери, надеясь выскочить наружу. Но он забыл одну вещь — дверь открывалась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рванулся, что сам ударился о дверное полотно и, как мокрая лапша, сполз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морда у тебя,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поспешно выбежали во двор. Вокруг мельницы уже собралась толпа соседей, которые что-то оживленно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стояла очень красивая женщина с тонкими бровями, миндалевидными глазами и маленьким ртом, с волосами, собранными в хвост. В ярком лунном свете она выглядела еще более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нее веяло аурой «меня лучше не трогать», и она казалась настолько старомодной, что в ее яркой красоте чувствовалась какая-то деревенская простота. Она была похожа на легендарную «волшебницу», или, если точнее, — на красавицу-деревенскую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душе — и светло». Но здесь было видно, что образование ей никогда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много людей. Сердце бабушки Шао тяжело опустилось. Она протиснулась сквозь толпу, а дети, воспользовавшись моментом, проследовали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мельницы царил хаос, будто ее только что ограбили. Недавно установленная новая мельница была полностью разрушена: алюминиевый корпус разломался на две части и беспомощно занимал пространство в десять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машиной лежал старик Шао. Его правая половина тела была придавлена грудой металлолома. Лицо исказила гримаса боли, глаза были закрыты, но губы что-то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тесным, силы можно было приложить только с двух-трех сторон, так что поднять эту махину могли лишь двое-трое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Ицяня мгновенно налились кровью. Растерянный, он бросился помогать поднимать машину,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Эй,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воображение и способность считать были в обратной пропорции. В полумраке ему показалось, что вокруг старика Шао собрались маленькие бесы и совещаются, как вытащить его душу. Он даже представил, как старик Шао лежит в гробу, от чего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издал звук, похожий на «уа», — непонятно, от удивления или от страха. Он не сказал Псу ни слова, просто бросил его на землю и присел, помогая поднимать машину. Покраснев от натуги, он пыхтел.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глубоко вздохнула, бесцельно посмотрела на стену перед собой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Ицянь, видишь? Вот так. Все происходит внезапно, не оставляя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Ицяня в голове что-то взорвалось, кровь прилила к лицу, и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старуха ты такая! Твой муж в таком состоянии, а ты находишь время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старина Чэнь был так взволнован, что лицо его раздулось. Казалось, только бабушка Шао сохраняла спокойствие, словно под завалом лежал какой-то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засранец, завтра… ту копейку… ты, значит, не хочешь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моргнул, быстро припал к земле ухом и услышал вполне четкую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ты только мешаешь, у меня от тебя рука сильнее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так его обрадовала, что он готов был пуститься в пляс. Бормоча что-то невразумительное,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умер!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старика Шао наконец вытащили, два пальца на его правой руке были раздроблены, а один висел на куске кожи, едва держась. Кожа на тыльной стороне ладони была содрана, и выглядело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этот едва держащийся палец упал на землю. Реагировать было поздно: осколки костей и кровь с шумом посыпались на пол, словно спецэффект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был самоуверенным дилетантом. Притворяясь знатоком, он прибежал в дом, принес кружку эрготоу и, бормоча «Амитабха», поднял отрезанный палец и опустил его в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Шао это чуть не 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эрготоу! Ты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так перекосило, но он все еще находил время для перебранки. Видно, знаменитое шаоское искусство дурачиться записано у них в генах и верно передается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сунул кружку с пальцем в руки старику Шао, велел нескольким соседям выносить его наружу и, не оборачиваясь,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брат, а то я и тебя туда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Шао взглянул на свой оторванный палец и благоразумно решил, что золото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 воротами послышался рокот мотора. Папа Шао, работавший в транспортной бригаде, привел гигантский грузовик длиной метров в пятнадцать. Машина преградила узкий переулок так плотно, что и иголку не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Шао только что выбежала из дома с кошельком и, увидев эту картину, чуть не упала в обморок. Эта «деревенская красавица» ловко открыла заднюю дверь и с одобрительной сарказмом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за человеком или чтобы дом ломать? Почему бы тебе сразу не взять кран в аренду? Можно было бы поднять старика за шкирку, махнуть рукой — и прямиком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суетились, шумели, и наконец старик Шао отправился в путь — в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не поехала с ними. Она осталась, чтобы засыпать землей кровавое пятно на полу, а затем набрала номер деревенской ремонтной службы на старом телефонном аппарате, прося людей прийти чинить мельницу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улеглось, она не спеша поправила волосы и сказала Шао Ицяню, которого лишили права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ушел, жизнь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от злости затопал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бормотал «бабушка», но так ничего и не вымолвил. Пробормотав что-то еще, он в сердцах побежал прочь. Скорее всего, он направился к Чэнь Мэну, чтобы сорвать на нем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Децеребрационная ригидность: при перерезании ствола мозга между верхним и нижним холмиками и ниже красного ядра у анестезированного животного оно немедленно демонстрирует усиление мышечного тонуса, ригидность конечностей и выгибание позвоночника. Это явление называется децеребрационной ригидностью.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