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 городе И, казалось, всегда сопровождалось ливнями. Каждый день шёл дождь, почти без перерыва. Только что светило яркое солнце, как вдруг сгущающиеся тучи с невероятной скоростью накрывали небо, и с несколькими яркими вспышками молний и громовыми раскатами начинался проливной дождь, который обрушивался на городские улицы, заливая всех, кто пытался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шёл под таким ливнем, держа зонт, и свернул в узкий переулок, зажатый между двумя стенами в конце улицы Сиду. Он двигался вдоль стены, где вода стояла не так высоко, направляясь к серым жилым домам в конце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старый район города И, состоящий в основном из зданий, построенных несколько десятилетий назад. Грязные и запутанные, они беспорядочно сгрудились в жилой массив, словно кто-то скомкал их и бросил в юго-западный угол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правительство города И предпринимало множество попыток реконструировать и улучшить планировку города, но почему-то всегда забывало об этом месте. В результате оно оставалось таким же, как и много лет назад, с инфраструктурой, застрявшей в прошлом. Единственное, что здесь увеличивалось, — это количество мха в переулках, который в такие дождливые дни становился настоящей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Бай Кэ бежал подросток, который, забыв зонт, держал рюкзак над головой. Он прыгал через лужи, но вдруг наступил на мох и поскользнулся, едва не столкнувшись с Бай Кэ. Однако тот ловко отклонился в сторону, одновременно поддерживая руку подростка,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По неосторожности попал в засаду врага! Спасибо, герой, что выручил!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выдохнул, похлопал себя по груди, а затем, взглянув на зонт над головой, без всякого стеснения хлопнул Бай Кэ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всё-таки полон хороших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поднял век, сохраняя слегка склонённое положение, и, держа зонт, продолжил путь, оставив подростка, промокшего до нитки, позади в ливне.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же снова оказался под дождём, словно мокрый цыплёнок, жалкий и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проводишь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размахивал рюкзаком. Бай Кэ, уже ушедший вперёд,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есть сухое место на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понурив голову, продолжил идти, держа рюкзак над головой, но вдруг почувствовал, как что-то в кармане у бедра начало сильно вибрировать, заставляя его ногу дёрнуться. Он остановился, достал что-то похожее на телефон, взглянул и замер,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такое совпадение?!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схватил устройство и снова замахал рюкзаком: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я вижу, у тебя необычная структура костей, не хочешь ли пойти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переулке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 уж, так быстро убежал? — подросток почесал затылок и разочарованно продолжил прыгать через лужи. — Ладно, поговорим позже… Я даже лица не разглядел,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Кэ, уже дошедший до конца переулка, замедлил шаг и вошёл в ближайшее старое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подъезде стены были облуплены, а в углах потолка висела паутина, создавая мрачную и обветшалую атмосферу. На полу беспорядочно валялись старые резиновые сапоги и красный пластиковый контейнер с какими-то вещами, покрытые толстым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Кэ, казалось, привык к этому, даже не взглянув на хлам, просто сложил зонт и стряхнул капли воды. Он был слегка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подростка почти полностью заглушались шумом дождя, Бай Кэ, обладавший от природы острым слухом, всё же услышал их, но предпочёл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манера речи подростка напомнила ему другого человека, который вызывал у него головную боль, и он не хотел ввязываться. Во-вторых, он боялся, что подросток действительно побежит за ним и испугается 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поправил зонт в руке и поднял голову. Теперь его лицо, которое до этого было скрыто в тени зонта и чёлки, полностью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Кэ был не уродлив. Напротив, у него были чёткие и изящные брови, прямой нос и худощавое лицо, что делало его внешность привлекательной. Однако его кожа была бледной, почти болезненной, а губы, всегда плотно сжатые, придавали ему отстранённый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не главным. Настоящая причина его необычной внешности заключалась в его глазах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всех, кто знал Бай Кэ, он был совершенно слепым, с рождения лишённым зрения. Небесная слепота и призрачные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скрытые под чёлкой, выглядели ненормально — они были всегда закрыты, а по углам глаз виднелись странные тёмно-красные родимые пятна, которые в мокром от дождя виде казались кровью, текущей из закрытых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странные отметины, вместе с синеватыми кругами под глазами, вызванными хроническим недосыпом, придавали ему зловещий вид, словно он был водяным призраком, вышедшим из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стройный «водяной призрак» уже собирался подняться по лестнице, как вдруг услышал громкий хлопок двери сверху, а затем серию тяжёлых шагов, которые быстро спустились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спускавшийся с верхнего этажа, явно не ожидал, что внизу стоит кто-то, кто не издаёт ни звука, и вздрогнул. Его шаги замедлились. Осознав, кто это, он хлопнул себя по груди и с неловкой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Кэ, почему ты молчишь? Испугал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— сказал Бай Кэ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прохладным и приятным, тихим, словно он не любил тратить силы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дядя Ли, спускаясь и похлопывая Бай Кэ по плечу. — Поднимайся, не стой здесь, ветер сильный, дождь льёт.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Кэ было всего восемнадцать, и его тело ещё не полностью сформировалось, он был уже высоким и стройным, но держался прямо. Он кивнул, слегка склонив голову, и начал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сделал первый шаг, как услышал, как дядя Ли, уже вышедший с зонтом,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да! Забыл сказать. Раньше я был на балконе и увидел, как кто-то без зонта быстро свернул за угол. Из-за дождя я не разглядел, кто это, и крикнул пару раз, но он не обернулся. Проверь, может, это старый Бай! Если его нет, позови Шэньшэнь, она дома. У меня срочные дела,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ответа, он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зонт и быстро поднялся наверх, двигаясь так уверенно, что никто бы не подумал, что он слепой. В мгновение ока он оказался у двери своей квартиры на третьем этаже и открыл её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из знакомых был рядом, он бы удивился, увидев действия Бай Кэ — тот, сжав губы, быстро оглядел комнату и убедился, что его отец, который подвёл его уже восемнадцать раз,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оглядел.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совершенно нормальный человек, повернул голову, осмотрев комнату слева направо, и с лёгким раздражением закрыл дверь, затем так же быстро спустился вниз, шагая быстро и уверенно, без остановок.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последовал совету дядя Ли и не пошёл за помощью к его дочери, а просто вышел с зонтом. Пройдя через несколько старых зданий, он нашёл того, кого искал, в давно заброшенном парке, где остались только засохшие цветы и гнилые листья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высоким, и издалека он совсем не походил на отца восемнадцатилетнего парня, а скорее на стройного молодого человека, не старше тридцати. Он стоял прямо под проливным дождём, слегка запрокинув голову, его силуэт был слегка размыт туманом, но он не выглядел слишком удручённым.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http://bllate.org/book/16844/1549773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