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городе И, казалось, всегда сопровождалось ливнями. Каждый день шёл дождь, почти без перерыва. Только что светило яркое солнце, как вдруг сгущающиеся тучи с невероятной скоростью накрывали небо, и с несколькими яркими вспышками молний и громовыми раскатами начинался проливной дождь, который обрушивался на городские улицы, заливая всех, кто пытался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шёл под таким ливнем, держа зонт, и свернул в узкий переулок, зажатый между двумя стенами в конце улицы Сиду. Он двигался вдоль стены, где вода стояла не так высоко, направляясь к серым жилым домам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старый район города И, состоящий в основном из зданий, построенных несколько десятилетий назад. Грязные и запутанные, они беспорядочно сгрудились в жилой массив, словно кто-то скомкал их и бросил в юго-западный угол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правительство города И предпринимало множество попыток реконструировать и улучшить планировку города, но почему-то всегда забывало об этом месте. В результате оно оставалось таким же, как и много лет назад, с инфраструктурой, застрявшей в прошлом. Единственное, что здесь увеличивалось, — это количество мха в переулках, который в такие дождливые дни становился настоящей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Бай Кэ бежал подросток, который, забыв зонт, держал рюкзак над головой. Он прыгал через лужи, но вдруг наступил на мох и поскользнулся, едва не столкнувшись с Бай Кэ. Однако тот ловко отклонился в сторону, одновременно поддерживая руку подростка,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 неосторожности попал в засаду врага! Спасибо, герой, что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выдохнул, похлопал себя по груди, а затем, взглянув на зонт над головой, без всякого стеснения хлопнул Бай Кэ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всё-таки полон хороших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век, сохраняя слегка склонённое положение, и, держа зонт, продолжил путь, оставив подростка, промокшего до нитки, позади в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снова оказался под дождём, словно мокрый цыплёнок, жалкий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размахивал рюкзаком. Бай Кэ, уже ушедший вперёд,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сухое место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понурив голову, продолжил идти, держа рюкзак над головой, но вдруг почувствовал, как что-то в кармане у бедра начало сильно вибрировать, заставляя его ногу дёрнуться. Он остановился, достал что-то похожее на телефон, взглянул и замер,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такое совпадение?!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схватил устройство и снова замахал рюкзаком: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я вижу, у тебя необычная структура костей, не хочешь ли пойти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переулке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уж, так быстро убежал? — подросток почесал затылок и разочарованно продолжил прыгать через лужи. — Ладно, поговорим позже… Я даже лица не разглядел,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Кэ, уже дошедший до конца переулка, замедлил шаг и вошёл в ближайшее старое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стены были облуплены, а в углах потолка висела паутина, создавая мрачную и обветшалую атмосферу. На полу беспорядочно валялись старые резиновые сапоги и красный пластиковый контейнер с какими-то вещами, покрытые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казалось, привык к этому, даже не взглянув на хлам, просто сложил зонт и стряхнул капли воды. Он был слегка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подростка почти полностью заглушались шумом дождя, Бай Кэ, обладавший от природы острым слухом, всё же услышал их, но предпочёл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манера речи подростка напомнила ему другого человека, который вызывал у него головную боль, и он не хотел ввязываться. Во-вторых, он боялся, что подросток действительно побежит за ним и испугается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поправил зонт в руке и поднял голову. Теперь его лицо, которое до этого было скрыто в тени зонта и чёлки, полностью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Кэ был не уродлив. Напротив, у него были чёткие и изящные брови, прямой нос и худощавое лицо, что делало его внешность привлекательной. Однако его кожа была бледной, почти болезненной, а губы, всегда плотно сжатые, придавали ему отстранённый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 главным. Настоящая причина его необычной внешности заключалась в его глазах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всех, кто знал Бай Кэ, он был совершенно слепым, с рождения лишённым зрения. Небесная слепота и призрачные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скрытые под чёлкой, выглядели ненормально — они были всегда закрыты, а по углам глаз виднелись странные тёмно-красные родимые пятна, которые в мокром от дождя виде казались кровью, текущей из закрытых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отметины, вместе с синеватыми кругами под глазами, вызванными хроническим недосыпом, придавали ему зловещий вид, словно он был водяным призраком, вышедшим из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стройный «водяной призрак» уже собирался подняться по лестнице, как вдруг услышал громкий хлопок двери сверху, а затем серию тяжёлых шагов, которые быстро спустились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спускавшийся с верхнего этажа, явно не ожидал, что внизу стоит кто-то, кто не издаёт ни звука, и вздрогнул. Его шаги замедлились. Осознав, кто это, он хлопнул себя по груди и с неловкой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почему ты молчишь? Испугал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— сказал Бай Кэ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прохладным и приятным, тихим, словно он не любил тратить силы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дядя Ли, спускаясь и похлопывая Бай Кэ по плечу. — Поднимайся, не стой здесь, ветер сильный, дождь 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Кэ было всего восемнадцать, и его тело ещё не полностью сформировалось, он был уже высоким и стройным, но держался прямо. Он кивнул, слегка склонив голову, и начал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сделал первый шаг, как услышал, как дядя Ли, уже вышедший с зонтом,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Забыл сказать. Раньше я был на балконе и увидел, как кто-то без зонта быстро свернул за угол. Из-за дождя я не разглядел, кто это, и крикнул пару раз, но он не обернулся. Проверь, может, это старый Бай! Если его нет, позови Шэньшэнь, она дома. У меня срочные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зонт и быстро поднялся наверх, двигаясь так уверенно, что никто бы не подумал, что он слепой. В мгновение ока он оказался у двери своей квартиры на третьем этаже и открыл её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знакомых был рядом, он бы удивился, увидев действия Бай Кэ — тот, сжав губы, быстро оглядел комнату и убедился, что его отец, который подвёл его уже восемнадцать раз,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совершенно нормальный человек, повернул голову, осмотрев комнату слева направо, и с лёгким раздражением закрыл дверь, затем так же быстро спустился вниз, шагая быстро и уверенно,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последовал совету дядя Ли и не пошёл за помощью к его дочери, а просто вышел с зонтом. Пройдя через несколько старых зданий, он нашёл того, кого искал, в давно заброшенном парке, где остались только засохшие цветы и гнилые листья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высоким, и издалека он совсем не походил на отца восемнадцатилетнего парня, а скорее на стройного молодого человека, не старше тридцати. Он стоял прямо под проливным дождём, слегка запрокинув голову, его силуэт был слегка размыт туманом, но он не выглядел слишком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