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стоящий перед ним, был слегка ошеломлён выражением лица Бай Кэ, которое словно говорило: «Кажется, ты должен мне восемь миллионов». Он колебался некоторое время, посмотрел на часы и наконец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полчаса, и ничего особенного не случилось. Может, пойдём в Врата Хэнтянь?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Бай Кэ кивнул и первым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хотел увидеть, как современные крупные школы совершенствования скрываются в огромном городе, оставаясь незамеченными. С другой, он хотел немного подвигаться, чтобы прекратить «лечение» пальцами Цзюньсяо. Боль была терпимой, и ему не нужно было постоянное прикосновение, чтобы справиться с ней. Наоборот, постоянное дуновение на шее только заставляло его тело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Цзюньсяо, высокий и длинноногий, быстро догнал Бай Кэ и, сделав несколько шагов, оказался рядом с ним. Слегка замедлив шаг, он естественным образом положил руку на плечо Бай Кэ, продолжая держать палец на родинке на задней части шеи, ни на секунду не отрывая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смирился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прогулка была не для развлечения, Бай Кэ всё же взял с собой безумного Бай Цзысюя. События прошлой ночи оставили у него неприятный осадок, и он не хотел оставлять Бай Цзысюя одного дома, на случай если снова появятся сумасшедшие, которые решат устроить засаду у их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и Линь Цзэ не возразили, видимо, разделяя его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Бай Цзысюй не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руку, которую держал Бай Кэ, и сказал тоном, словно объяснял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тащишь? Если все уйдут, кто будет следить за домом? Нельзя давать шанс тем, у кого плохие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Замечательно, он даже знает, что такое «плохие намерения».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чтобы никто не смог воспользоваться моментом, ты должен пойти с нами. — Бай Кэ, несмотря на свою худощавость, обладал удивительной силой. Бай Цзысюй, вырываясь, не смог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Неуважение! — Видя, что мягкий подход не работает, Бай Цзысюй строго заговорил. — Ты что, не доверяешь своему отцу? А?! Что такое один дом? Да хоть целый район, весь город И — я смогу защитить его одним движением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 уважением посмотрел на него,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его поведению, он явно не в себе. Защитить целый город одним движением пальца? Это должен быть кто-то уровня лидеров крупных школ... В наше время сумасшедшие выглядят так интеллигентно?»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Кэ, идущего впереди с Цзюньсяо, и почувствовал жалость: слепой, да ещё и с безумным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не обладая телосложением героя, имел сердце героя и решил, что если он когда-нибудь достигнет успеха, обязательно поможет Бай Кэ... Хотя, судя по тому, как тот двигался, если бы не постоянно закрытые глаза, никто бы не догадался, что он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просто игнорировал болтовню Бай Цзысюя, продолжая тащить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мне не веришь? Я могу бросить «Семь Звёзд, Сбивающих со Следа...»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Цзюньсяо, идущий рядом с Бай Кэ, вдруг повернул голову к Бай Цзысюю, нахмурившись. В его глазах мелькнуло недоумение и интерес. Он остановился, словно ожидая, что Бай Цзысюй скажет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Цзысюй вдруг замолчал, заикаясь на слове «Семь Звёзд», и так и не закончил фразу. Его выражение лица сменилось с растерянности на полное замешательство, и он просто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 Кэ сначала подумал, что это очередная бредовая идея Бай Цзысюя, вызванная чтением книг о совершенствовании, но выражение лица Цзюньсяо говорило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знал о таких вещах и, услышав «Семь Звёзд», не мог понять, о чём идёт речь. Он повернулся к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удивлённый, почесал нос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«Семь Звёзд, Сбивающих со Следа... краб»?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Я внезапно потерял интерес к твоим крупным школам. Если они воспитывают таких гурманов, какое у них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молча посмотрел на Линь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было, если бы я был твоим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скользнул взглядом по Бай Кэ, затем уставился в пространство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бы тебя выучить все книги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Линь Цзэ посмотрел на Цзюньсяо, как на сумасшедшего, и оправдывался. — Я же сказал, за десять лет я едва коснулся основ Врат Хэнтянь, прочитал мало древних свитков и выучил ещё меньше заклинаний. Откуда мне знать, что такое «Семь Звёзд»? В нормальных заклинаниях такого нет, а в ненормальных...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Кэ, проведя с ними полдня, уже привык к их манере говорить, где каждые три фразы сопровождались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ждал, пока Линь Цзэ закончит, но тот вдруг хлопнул себя по лбу, оставив красный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Не могу вспомнить! Кажется, это было на языке!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Давайте просто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ещё одно слово, и он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он, с высоким сумасшедшим номер один на плече, держал интеллигентного сумасшедшего номер два, а за ними шёл сумасшедший номер три, выглядевший на шестнадцать лет. В таком составе они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Цзюньсяо, видимо, понимал, что его одежда выделяется среди горожан, поэтому сразу же применил заклинание невидимости. В результате Бай Кэ, слегка наклонившийся влево, со стороны выглядел так, словно он страдал от детского паралича.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практикующие? Почему вы ходите пешком? — Бай Кэ, раздражённый взглядами прохожих, наконец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Цзюньсяо, видимо, давно не был в таком положении, ответил с некоторой напряжённостью: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глупый цыплёнок не помнит точного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«Цыплёнок» Линь Цзэ с зелёным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летать! Все эти годы я ходил пешком, запоминая только повороты, а не стороны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Семь... семь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доберёмся до ближайшего места и найдём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 виноватым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герой, на другой дороге я заблужусь.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Теперь я понимаю, почему этот парень за десять лет так и не поднялся выше низшего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Четвёрка, следуя указаниям Линь Цзэ, прошла через несколько извилистых улочек, пересекла жилой район и вышла на Северную улицу Сицзин.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была коммерческим центром южной части города И, с обеих сторон окружённая небоскрёбами и торговыми центрами. Они остановились на пустыре за одним из самых высоких зданий, слева от которого был вход в подземный паркинг, а справа — пешеходная дорожка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Кэ, подняв голову, увидел над зданием надпись «Тяньхэн Интернешнл»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привёл нас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Хэнтянь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Кэ, сдерживаясь, едва не выплюнул кровь, которую копил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хотя из-за слепоты и Бай Цзысюя почти не выходил из дома, всё же бывал здесь раньше, когда сопровождал тётю Пан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здание, хотя и не самое заметное на Северной улице Сицзин, было далеко не скромным. Оно существовало уже много лет, но сохраняло почти новый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http://bllate.org/book/16844/1549872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