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почти все, кто знал Сюаньюань Ина, включая весь класс 3-D с их невысоким уровнем культивации, последовали за ним без малейшего колебания. Сейчас они не могли думать ни о чём другом, единственной мыслью в их головах было убедиться, что с Сюаньюань Ином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практикующие, в основном находящиеся на этапе золотого ядра, а также многие на этапе изначального младенца, не решились последовать за ним. Во-первых, они не были знакомы с Сюаньюань Ином, а во-вторых, страх, подобный тому, что они ощущали во время приближения конца света, всё ещё свеж в их памяти. Никто не осмелился броситься вслед, боясь случайно оказаться втянутым в громовое бедствие. У них не было той врожденной дерзости и монструозности, что была у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 они так быстро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никогда ещё не бежал так отчаянно, почти полностью сосредоточив всю свою силу духа. Его скорость была настолько высока, что деревья по бокам проносились назад, превращаясь в размытые тени. Он уже пробежал около двухсот ли, и только хотел остановиться, чтобы перевести дух, как сзади раздался грохот. Сюаньюань Ин почувствовал себя обессиленным, бросив взгляд на пустоту позади. Поняв, что выбора нет, он продолжил бежать. Чёрт возьми, он только вошёл в горный хребет Пурпурного Лотоса на две тысячи ли, и если вдруг откуда-то появится человек, это может усилить мощь громового бедствия. Ему нужно было бежать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на запад, в трёхстах ли я чувствую глубокий овраг. Поблизости, кроме нескольких низкоуровневых демонических зверей, нет людей. Это идеальное место для преодоления громового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понимая, что у Сюаньюань Ина нет времени на сканирование местности, в редкий момент проявил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небрежной улыбкой Сюаньюань Ин, не раздумывая, устремился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небесного грома оказалась гораздо выше, чем он ожидал, преследуя его по пятам. Если бы у кого-то был слабый характер, он бы, вероятно, уже рухнул от одного только громоподобного рёва. Даже Сюаньюань Ин, слыша всё более громкие и яростные раскаты грома, чувствовал, как его барабанные перепонки вот-вот разорвутся.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скорость! Если бы его уровень мастерства действительно был только на начальной ступени этапа золотого ядра, я бы подумал, что он уже на начальной ступени этапа изначального младенца. Такая скорость… Ничего удивительного, что небесный гром преследует его так упорно. Если бы я был небесным громом, я бы тоже не отпустил его. Это уже выходит за пределы возможного… Интересно, каким монстром он станет, если достигнет уровня Почтенного, — Янь Лю, наблюдавший издалека, изумлённо 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лет он повидал множество гениев среди человеческих практикующих, и тех, кто вознёсся на уровень Почтенного, было немало. Но впервые он видел такого необычного юношу. Если он действительно тот, кого клан Огненных Волков ждал тысячелетиями, то, возможно,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другой стороне леса, белый Почтенный также был поражён. С древних времён молодое поколение всегда превосходило старое, но он бы никогда не поверил, если бы не увидел своими глазами, что юноша, только что достигший начальной ступени этапа золотого ядра, обладает такой силой, не уступающей тем, кто только что достиг этапа изначального младенца. Похоже, старшему поколению остаётся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Хун, где этот овраг,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 ушах становился всё ближе, и Сюаньюань Ин начал слегка нервничать. Если он продолжит бежать, то либо умрёт от удара молнии, либо от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давно в овраге…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звуком торможения Сюаньюань Ин, который до этого был лишь размытым силуэтом, наконец остановился, обнажив свою стройную фигуру. Его красивое лицо…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чёрным, как дно котла, а его алые губы непроизвольно дёргались. В этот момент он чувствовал кровожадное желание убить кого-нибудь, чтобы выпустить пар. Чёрт возьми, зная, что он изо всех сил старается убежать, Хун не предупредил его. Он готов поспорить, что этот коварный дух артефакта сделал это специально. Ну и дерьмо, почему его связанный дух артефакта такой зазнайка?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Здесь открытая местность, до прихода громового бедствия нужно поставить защитную формацию, чтобы сопротивляться. Ты что, правда думаешь, что сможешь выдержать три удара громового бедствия в одиночку? И ещё, ты ведь всё это время хотел заполучить особый огонь, ты же не собираешься от него отказываться? — Хун нетерпеливо подгонял его, его тон явно выражал презрение. Сюаньюань Ин чуть не взорвался от злости. Чёрт возьми, разве это не ты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такое защитная формация? Как её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Хун споткнулся и упал на землю. Всё возвращается бумерангом. Не прошло и минуты, как его самого подставили.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ситуацию Хуна, хотя он не мог видеть его своими глазами, Сюаньюань Ин не смог сдержать смеха. Его расслабленный вид совсем не походил на человека, которого преследовал небесный гром на протяжении сотен ли и который вот-вот столкнётся с тремя ударами громового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ржёшь? Вот всевозможные формации для сопротивления громовому бедствию. Быстро изучи одну, небесный гром уже рядом. Я просто не понимаю, ты ведь мастер артефактов, с твоим чудовищным талантом, ты, возможно, уже мог бы создавать духовное оружие на ходу. Почему ты даже не изучаешь базовые формации? Всё, что выше духовного оружия, требует встраивания множества формаций в создаваемые предметы, чёрт возьми! — Хун с раздражением вытащил старую книгу с потрёпанной обложкой и швырнул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супермен? Я изучу это после этого испытания. Сейчас нужно сначала справиться с этим проклятым небесным громом, — Сюаньюань Ин быстро пролистывал книгу, одновременно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можно было получить Небесную книгу формаций Хун от клана гномов Мира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книга формаций Хун? Клан гномов? Мир Богов? — Сюаньюань Ин с любопытством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термина он слышал впервые. Эта книга, кажется, весьма впечатляющая.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Забудь, что я сказал. Ты уже разобрался с формацией? Не забудь, небесный гром уже приблизился к нам на расстояние меньше двадцати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книга формаций Хун была сокровищем клана гномов, и её можно было найти только на древнем континенте Потянь. Здесь её точно не было. Он слишком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эта. Разве не говорят, что только вознёсшиеся проходят через испытание громом? Давай используем формацию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не хочет продолжать тему, Сюаньюань Ин не стал настаивать. Он просто указал на сложную овальную формацию в книге. Однако овал был не совсем правильной формы, с двумя маленькими чёрными точками на каждой из четырёх сторон, как будто что-то нужно было туда поместить. Внутри овала были волнообразные линии, слои, которые обвивали друг друга, пока не доходили до центра, где было достаточно места, чтобы один человек 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Формация вознесения? Хм… Неплохо, она должна помочь тебе выдержать часть ударов небесного грома. Эти чёрные точки — камни Хэй Цюй, они содержат духовную энергию и часто используются в создании артефактов. У меня как раз есть несколько,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Хун вытащил из пространства кучу камней Хэй Цюй и бросил их ему. Если бы не подходящий момент, Сюаньюань Ин, возможно, снова бы воспользовался ситуацией, чтобы выжать из него всё,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сталкиваясь с формацией, да ещё и такой высокого уровня, как защитная формация, Сюаньюань Ин, несмотря на свой выдающийся талант, потратил немало времени, чтобы всё устроить. Обойдя формацию по кругу, он тщательно проверил, не пропустил ли чего-нибудь. Здесь нельзя было позволить себе ошибку, малейшая оплошность — и его жизнь могла оборваться.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здесь никого нет, если только это не практикующий уровня Почтенного. На всякий случай, когда громовые тучи войдут, я использую способность Драгоценной пагоды Цянькунь как сверхбожественного артефакта, чтобы полностью изолировать эту зону громового бедствия. Поскольку я ещё не восстановил и половины своей прежней силы, всё, что я могу сделать для тебя, это вот это. Будь осторожен, не расслабляйся. Громовое бедствие уступает только громовому бедствию Небесного Дракона и громовому бедствию Феникса, его мощь безгранична. Не недооценивай его, — Хун, проверяя расстояние до небесного грома, осторожно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я уверен в себе, но не самонадеян,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