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беленьким и пухленьким, словно шарик из нефрита, а теперь превратился в статного юношу с бровями, черными, как тушь. Вэнь Сюэчао и его двоюродный брат Чжао Цимяо имели некоторое сходство в чертах лица, но если Чжао Цимяо отличался холодной и надменной внешностью, то черты Вэнь Сюэчао были более мягкими и изящными. Его кожа была очень светлой, словно он вышел из морозного снега, что соответствовало обстановке, царившей в день его рождения, когда вокруг лежал белоснежный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всегда слегка приподнимались в улыбке, образуя изящную дугу, что придавало ему живой и горделивый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знатных девушек Гуанъяна, подходящих по возрасту, питали к Вэнь Сюэчао романтические чувства, но он был еще слишком молод и, казалось, не обращал на это внимания, поэтому вопрос о браке пока оставался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Наставник Чжу объявил об окончании занятий. Принцы, прослушав целый день лекций, выглядели уставшими и вялыми. Вэнь Сюэчао, который успел и поесть, и поспать, наконец дождался этого момента. Он встал из-за стола, опершись руками, и с энтузиазмом предложил Чжао Цимяо: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пока еще не стемнело, давайте с братьями прогуляемся на манеж?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кивнул в знак согласия и, повернувшись к другим принцам,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просидели весь день, у всех затекли спины. Прокатиться верхом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наследного принца, все сразу же согласились. Группа принцев, возглавляемая Чжао Цимяо, направилась к выходу из Академии Шаншу, где уже ждали дворцовые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нет, но Вэнь Сюэчао немного отстал от остальных. Он подошел к юноше в роскошной одежде, который все еще сидел в углу и что-то писал,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зачем вы здесь остались? Почему не поехали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меня не пригласил, зачем же мне навязываться? — холодно взглянув на Вэнь Сюэчао, Чжао Яньшэн продолжил писать. — Вы умный человек, Вэнь Сюэчао. Лучше позаботьтесь о себе, чем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вы, кажется, меня недооцениваете, — улыбнувшись, Вэнь Сюэчао не стал спорить. Он легонько похлопал Чжао Яньшэна по плечу и, напевая,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манеж располагался на тренировочном поле рядом с Дворцом Яньфу, где содержались более ста породистых лошадей для дворцовых особ. Лошадь Чжао Цимяо, подаренная императором, звалась «Янтарь» и была породистым скакуном, подаренным саманским племенем. У Вэнь Сюэчао тоже была своя лошадь — белоснежная монгольская кобыла, которую он назвал «Бинтао».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принцы сели на лошадей, Чжао Цимяо громко крикнул, и «Янтарь» высоко поднял передние копыта, помчавшись вперед. Вэнь Сюэчао на «Бинтао» последовал за ним, и вскоре группа юношей мчалась бок о бок, поднимая клубы пыли в центре манежа, что выглядело весьма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принцы были молоды и амбициозны, никто не осмеливался обогнать лошадь наследного принца. Только «Бинтао» с белоснежной гривой рванулся вперед, быстро догнав и обогнав «Янтаря».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Чжао Цимяо сжал ногами бока лошади, натянул поводья и вступил в соревнование с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они еще не слишком хорошо освоили верховую езду, и вскоре оба выбились из сил, покрытые потом, лежа в центре манежа.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давно не позволял себе так расслабляться. Он громко крикнул в сторону заката и хлопнул Вэнь Сюэчао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смеясь и тяжело дыша,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Сюэчао покидал дворец, уже стемнело. Сегодня он так старался обогнать Чжао Цимяо, что полностью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дремать в повозке, как вдруг услышал шум за окном. Повозка, медленно двигавшаяся вперед, внезапно остановилась. Вэнь Сюэчао помахал рукой, чтобы его слуга Вэнь Лань вышел и узнал,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процессия, посланная императором для награждения Дворца Жэньмин, перекрыла дорогу, — вскоре вернулся Вэнь Лань. — Говорят, Чжаои Цзинъян из Дворца Жэньмин объявила о беременности. В последние десять лет в императорском дворце не было потомства, и сегодня вечером весь дворец, кажется, в праздничном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Сюэчао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случайной встречи с Чжаои Цзинъян в храме Кайюань он хотел снова увидеть эту необычную женщину. Однако она вела уединенный образ жизни и редко появлялась на публике. Запретный город находился под строгим контролем его тети, и он так и не нашел подходящего случая, чтобы встретиться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несколько лет, он снова услышал о Чжаои Цзинъян, и это была новость о ее беременности. В таком опасном окружении, как императорский дворец, было непонятно,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вознице, чтобы он прижался к обочине и дал дорогу процессии, — Вэнь Сюэчао собрался с мыслями, снова закрыл глаза и продолжил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войдя в Академию Шаншу после хорошего сна, Вэнь Сюэчао увидел Чжао Цимяо, стоящего на длинной галерее перед залом. Главная служанка императрицы что-то тихо докладывала ему, а Чжао Цимяо хмурился,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вошел в зал, чтобы приготовить чернила для Чжао Цимяо, и, когда тот подошел,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вас беспокоит? Если хотите, я могу помочь вам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хотел казаться серьезным, он начинал говорить о правителе и подданных. Чжао Цимяо проигнорировал его намеки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новость о беременности Чжаои Цзинъян?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об этом говорили во всем дворце, конечно, я слышал.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подозрительного, мать отправила врачей проверить ее пульс несколько раз, и она действительно беременна, — Чжао Цимяо сжал губы. — Вчера вечером отец, услышав эту новость, был в восторге и пошел в Дворец Жэньмин спросить, чего она хочет в качестве награды. Она отказалась от золота и драгоценностей, которые принесли из внутреннего управления, и попросила отца вернуть пятого принца во дворец, чтобы составить ей компанию. Отец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пятый принц не умер? — Вэнь Сюэчао смотрел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слухи о его смерти были ложными. Мать узнала позже, что Чжаои Цзинъян, родив принца, опасалась преследований со стороны других наложниц и умоляла отца отправить пятого принца в Сайбэй, где его обучала генерал Цзинъян. Теперь он, вероятно, уже твоего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подумал и решил не говорить Вэнь Сюэчао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задумался на мгновение, а затем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Чжаои Цзинъян снова боится, что ее нерожденный ребенок станет жертвой дворцовых интриг, поэтому и попросила императора вернуть пятого принца. Пятый принц, обладающий боевыми навыками, сможет защитить ее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Цимяо, видя, что его младший двоюродный брат, не знакомый с дворцовыми интригами, говорит с такой уверенностью, решил, что дальше обсуждать это бессмысленно. Во дворце было множество опытных охранников, и защита одной наложницы не была проблемой. Кроме того, император, получивший сына в преклонном возрасте, вряд ли позволит кому-либо навредить этому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у нее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по одному входили в Академию Шаншу, и Наставник Чжу, поглаживая бороду, начал новый день занятий. Чжао Цимяо не заметил, что Вэнь Сюэчао сегодня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месяц, долгое лето двадцать шестого года правления Юнпин закончилось, и в Гуанъян наступила ранняя осень. Богатые купцы и чиновники столицы начали носить плащи из «Облачного шелка». Этот изысканный материал, изготовленный из шелка и пропитанный растительными соками, источал аромат и защищал от осеннего ветра, а вышитые узоры придавали ему еще большую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строгая дисциплина императорской семьи не позволяла им носить такие роскошные вещи, это не остановило Вэнь Сюэчао. Его семья пригласила мастеров с юго-восточного побережья в столицу, чтобы изготовить несколько высококачественных плащей. Вэнь Сюэчао принес несколько из них в Академию Шаншу, чтобы подарить своим одноклассникам. Красивые вещи, конечно, всем понравились, и еще до наступления осени все в Академии уже носили изысканные плащи.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Вэнь Сюэчао, как обычно, встал в час тигра и отправился во дворец, чтобы сопровождать наследного принца в учебе. Повозка не могла въехать во внутренние ворота дворца, поэтому Вэнь Лань зажег фонарь и пошел с Вэнь Сюэчао к Академии Шаншу, находившейся в полули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слабый свет фонаря осветил тропинку, и на обочине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примерно того же возраста, что и Вэнь Лань, одетый в походную одежду и выглядевший немного растерянным. Увидев приближающихся людей, он оживился, подошел к Вэнь Сюэчао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господин. Скажите, пожалуйста, Академия Шаншу находится в этом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http://bllate.org/book/16846/1549984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