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Шуюэ закрыл аптечный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десяти-пятнадцати дней зрение будет ясным. Если позже почувствуешь размытость, следуй рецепту, принимай лекарство четыре раза в день,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резко прерваны. Чжао Яньшэн, неожиданно появившись, достал костяной свисток, и его резкий звук пронзил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повозка внезапно двинулась. Спереди раздались ритмичные звуки копыт, и экипаж, запряженный лошадьми, устремился вперед, оставив позади остальные повозки каравана.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Шуюэ, не успев устоять, упал на мягкое ложе. С трудом выровнявшись на тряской дороге, он гневно посмотрел на Чжао Яньшэна, который, однако, расслабленно полулежал на ложе, его восстановившиеся глаза сияли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прекрасный конь, способный преодолевать тысячи ли в день. К сожалению, путь долог, и мне придется попросить доктора Ян составить мне компанию. — Чжао Яньшэн похлопал по ложу рядом, приглашая Ян Шуюэ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Шуюэ смотрел на Чжао Яньшэна взглядом, полным ненависти, словно тот был уже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Вань, пораженный, смотрел, как экипаж четвертого принца удаляется, и с тревогой спросил Вэнь Сюэчао, стоявшего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мы просто позволим четвертому принцу уехать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Бай отправил с ним отряд гвардии Юйлинь, с принцем ничего не случится. Мы просто последуем за ними в своем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отправь кого-нибудь в Лечебницу Чистого Ветра, сообщи управляющему, что их глава, возможно, уедет надолго и не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человека. Управляющий сказал, что доктор Ян заранее все уладил и нашел врача, который будет вести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Сюэчао слегка удивился, а затем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каравана была специально создана для долгих путешествий и была очень просторной внутри. Помимо мягкого ложа, способного вместить двух-трех человек, там был небольшой столик и два сиденья. С тех пор как Ян Шуюэ оказался в этой быстро мчащейся повозке, он больше не разговаривал с Чжао Яньшэном. Когда Чжао Яньшэн выходил верхом, он лежал на ложе и отдыхал, а как только тот возвращался, он садился в углу, отвернувшись, и не желал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 не сердился. Каждый день, когда подчиненные приносили еду, он подавал ее Ян Шуюэ, а когда тот ел, просто сидел рядом и наблюдал. Наконец, однажды Ян Шуюэ не выдержал его пристального взгляда, поставил чашку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народе есть обычай ставить киноварную точку на лбу детей, чтобы открыть их разум. Но у тебя на лбу уже есть черная родинка. Неудивительно, что тебя называют маленьким гением медицины, — мягко ответил Чжао 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Шуюэ коснулся своего лба, где действительно была маленькая черная родинка. В детстве он думал, что это шрам, и плакал перед отцом. Но доктор Ян сказал, что это знак свыше, и в будущем ему будет помогать благородный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Ян Шуюэ бросил взгляд на Чжао Яньшэна. Этот человек не мог ни поднять тяжести, ни работать руками. Кроме своего благородного происхождения и приятной внешности, он был всего лишь бесполезным книжником.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Яньшэн, заметив презрительный взгляд Ян Шуюэ, усмехнулся, поднял занавеску и вышел, чтобы сесть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дней караван приблизился к округу Дулин. Чжао Яньшэн, видя, что Ян Шуюэ не собирается сбежать, приказал гвардии Юйлинь замедлить шаг, чтобы дождаться повозки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зрение Чжао Яньшэна снова начало ухудшаться, и он постепенно терял способность различать людей. Во время очередного сеанса иглоукалывания Ян Шуюэ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война на Восточных землях снова началась. Думаю, бизнес ломбарда в последние годы идет не очень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почувствовал, как тело Чжао Яньшэна напряглось. Тот слегка дрогнул веками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 еще не знал, что Ян Шуюэ уже раскрыл его личность, и продолжал играть роль наследника ломбарда. Караван вскоре достигнет города Иньчэн, и когда они войдут в княжеский дворец, как Чжао Яньшэн продолжит эту многолетнюю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Вэнь Сюэчао встретился с экипажем Чжао Яньшэна на границе округа Дулин. Вэнь Сюэчао, встретившись с ними, вел себя как обычно с Чжао Яньшэном, но его взгляд на Ян Шуюэ стал более загадочным. Ян Шуюэ проигнорировал это отношение и оставался холодным и равнодушным к Чжао Яньшэну.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отправился на юг инкогнито, и кроме главы округа Дулин и генерала Яньдун, никто не знал о его визите. Чжао Яньшэн мог бы отправиться в свои владения с княжеской свитой, но, чтобы скрыть свою личность перед Ян Шуюэ, он также переоделся в купца и отправился на юг вместе с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Цзи, глава округа Дулин, получив императорский указ, понимал, что визит наместника нельзя афишировать, поэтому взял с собой лишь несколько мелких чиновников и вышел навстречу каравану Вэнь Сюэчао за несколько десятков ли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указ о визите наместника, но не знал, что князь Восточного моря, который должен был отправиться в Иньчэн, также присоединился к этому каравану и прибыл в Дулин вместе с наместником.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 был главой округа Дулин более десяти лет и с самого начала был важной фигурой клана Вэнь на Восточных землях. Все тайные связи клана Вэнь с кланом Ушоу происходили с его молчаливого согласия. В последние годы Вэнь Шичжэнь обещал Жэнь Цзи множество выгод, помогая ему укрепить свою позицию и заработать целое состояние на Востоке. Если клан Вэнь говорил Жэнь Цзи идти на восток, он ни за что не пошел бы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Жэнь Цзи, предав клан Ушоу, оклеветал Чжао Фэнцы, знал только Вэнь Сюэчао. Прибыв в Дулин в качестве наместника, его первой задачей было разобраться с этим двуличным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 заранее ждал у дороги и, увидев приближающийся караван, поспешил навстречу, низко кланяясь. Императорский наместник Яньдун был старшим сыном клана Вэнь, министром внутренних дел при дворе — Вэнь Ди. Вэнь Шичжэнь уже состарился, а Вэнь Ди, будучи приближенным наследного принца, в будущем станет могущественной фигурой в Великой Фу. Когда Вэнь Сюэчао вышел из повозки, Жэнь Цзи потер руки и сделал два шага вперед, почтительно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Жэнь Цзи, глава округа Дулин, приветствую господина Вэнь в нашем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округа занимал четвертый ранг, а Вэнь Сюэчао был третьего ранга, поэтому называть себя «низшим чиновником» было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равнодушно кивнул и приказал Бай Ваню откинуть занавеску позади, открывая двух людей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отправился на юг по торговым делам и едет со мной. Можно ли им также войти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друзья господина Вэнь — наши почетные гости в Дулине. Я — Жэнь Цзи, позвольте узнать ваши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Сы из ломбарда Жуйтун.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Эр из Лечебницы Чистого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человека внутри повозки даже не утрудились быть вежливыми.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Цзи, видя, что они не хотят общаться, сухо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уже приготовлен небольшой пир, чтобы встретить господина Вэнь и его гостей. Пожалуйста,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резиденции округа Дулин сад был усеян цветами, а нефритовые перила окружали террасу, создавая впечатление, что это место даже более величественно, чем дворцы в столице. Видимо, Жэнь Цзи за последние годы накопил немало богатств. Блюда на Восточных землях были сладковатыми, и Вэнь Сюэчао, выросший в Гуанъяне, не привык к такой еде, поэтому съел лишь несколько кусочков. Зато Ян Шуюэ, любивший сладкое, наполнил свои тарелки одним блюдом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 тоже не имел аппетита. Он хотел осторожно выведать мнение Вэнь Сюэчао, но, видя, что тот молчит, решил не настаивать. В прошлом месяце он, следуя указаниям госпожи У, сообщил двору о бегстве пятого принца, но вместо императорского указа дождался прибытия наместника. Как он мог не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сегодняшние блюда пришлись господину Вэнь по вкусу? — Жэнь Цзи, видя, что Вэнь Сюэчао почти не притронулся к еде,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Дулина действительно изысканны, — заметил Вэнь Сюэчао. — Особенно этот тофу с лотосом, который едят с медом. Это действительно особенный вкус. Мне даже стало интересно, как его готовят. Тофу снаружи хрустящий, а внутри нежный, и его легко раздавить при жарке. Но использование лотоса как прикрытия — даже если внутри все разваливается, снаружи все выглядит прекрасно. Это действительно гениально.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Яньшэн, который как раз клал золотистую свиную ножку в тарелку Ян Шуюэ,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Тофу с лотосом действительно так хорош? — немного озадаченно спросил Ян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Сюэчао намекает, косвенно обвиняя Жэнь Цзи, — усмехнулся Чжао 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 смущенно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наместнику понравилось,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будучи опытным чиновником, понял, что Вэнь Сюэчао что-то намекает. Но он не осмелился делать выводы, боясь разозлить этого молодого господина, и просто неловко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Труппа, приглашенная Жэнь Цзи, вышла на сцену, и зазвучал южный напев, мягкий и мелодичный. В отличие от энергичной столичной оперы, дулинская труппа добавила больше нежности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