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играли сцену из «Юйлиньлин», где молодая девушка прощается с возлюбленным на тысячу ли. Восемнадцатилетняя девушка стоит у павильона, полная привязанности, и тихо произносит: «На берегу ивы, под утренним ветром и убывающей луной», закрывая лицо руками и рыдая, зная, что больше никогда не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чиновники в зале встали и аплодировали. Жэнь Цзи взглянул на Вэнь Сюэчао, сидевшего на почетном месте, и увидел, что наместник выглядел задумчивым, полностью погруженным в представление. Чтобы встретить наместника, он потратил огромные деньги, чтобы пригласить самую известную труппу на Восточных землях, и южный напев действительно оказался таким же трогательным и прекрасным, как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получили щедрое вознаграждение и с достоинством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вам понравилась сегодняшняя труппа?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держа в руках ароматическое саше в форме тыквы, услышав вопрос, поднял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напев действительно прекрасен, господин Жэнь,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бокалов, Вэнь Сюэчао сослался на усталость от дороги и вместе с Ян Шуюэ и Чжао Яньшэном рано покинул банкет. Жэнь Цзи не смог удержать их и приказал забронировать несколько лучших номеров в ресторане «Цилинь» для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резиденции, Чжао Яньшэн заметил, что лицо Вэнь Сюэчао выглядело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Сюэчао не собирался возвращаться в ресторан для отдыха. Он взял поводья у Бай Ваня и сказал Чжао Яньшэну и Ян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лагерь армии Яньдун, чтобы встретиться с генералом Чжу. Вы, после долгого пути, сегодня вечером вернитесь и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Сюэчао, хотя мы не слишком близки, я не любопытен. Тебе не нужно так остерегаться меня, — Чжао Яньшэн повернулся к Вэнь Сюэчао и тихо сказал. — Я, Чжао, в будущем стану владыкой Восточного моря. Если тебе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глубоко посмотрел на Чжао Яньшэна, сел на лошадь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поводья, заставляя лошадь ускоряться. Бай Вань не понимал, почему его господин так спешил в лагерь армии Яньдун, но, видя его тревожное выражение, опасался, что произошло что-то серьезное, и поспешил последовать за ним с несколькими гвардейцами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 армии Яньдун за пределами города Дулин, они были остановлены бдительными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идет?! — крикнул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наместник Яньдун, господин Вэнь Ди! Немедленно откройте ворота! — Бай Вань показал значок гвардии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Часовой, услышав, что это наместник, поспешил отправить человека в штаб, чтобы сообщить генералу Чжу. Всего через полчаса к ним подошел адъютант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господин Бай, генерал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Чжу, как и другие военные семьи, никогда не ладила с кланом Вэнь. За исключением того, что дочь Чжу вышла замуж за наследного принца, а сам Чжу Лян стал родственником императрицы Вэнь, он всегда держался в стороне от клана Вэнь. Когда император назначил старшего сына Вэнь наместником на юг, он отнесся к этому равнодушно, не понимая, что замышляет старый хитрец Вэнь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услышав, что наместник прибыл в Дулин и был приглашен Жэнь Цзи на представление,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остается молодежью. Едва вступив в должность, он уже очарован поверхностной роскошью Дулина.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Сюэчао появится в его лагере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только накинул халат, когда услышал быстрые шаги за пределами палатки. Прежде чем адъютант успел подойти, Вэнь Сюэчао откинул занавес и вошел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Чжу, как обстоят дела с пятым принцем? — В палатке воцарилась тишина, и Вэнь Сюэчао услышал только свое собственное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мысли готовы были вырваться наружу, он почувствовал головокружение, поднял руку ко лбу и ощутил, как его пальцы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слегка кашлянул, и Вэнь Сюэчао понял, что он просто ворвался в палатку,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вы, кажется, пьяны. Помогите ему сесть, — Чжу Лян не стал делать замечаний, а приказал адъютантам поддержать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махнул рукой, и его разум сразу прояснился, а чувство дискомфорта постепенно исчезло. Он поклонился Чжу Ляну, как младший, и сел на место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махнул рукой, чтобы все лишние люди покинули палатку, и спокойно сказал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пришли ночью, чтобы узнать о пятом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понимал, что поступил импульсивно. Впервые за двадцать с лишним лет он потерял контроль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умным и развитым, его разум отличался от обычных людей. В молодости отец и тетя считали его наивным, а друзья-повесы думали, что у него нет амбиций. Позже, став чиновником, коллеги хвалили его за терпимость и умение не обращать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слишком много слышал и видел, внешне оставаясь спокойным, но внутри он уже нес на себе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был подозрительным, и Вэнь Сюэчао, выросший с наследным принцем, всегда боялся, что однажды его истинная природа будет раскрыта. С течением времени он все больше скрывал свои острые черты, превратившись в того высокомерного, но бесполезного старшего сына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спокойно, но Чжао Фэнцы не позволил ему этого. Так, безрассудно ворвавшись сюда, он разорвал его плотный кокон. Яркий огонь надеялся растопить снег, но неизвестно, что произойдет в конце — растает ли лед или разгорится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всегда считал, что господин Вэнь всегда выглядит спокойным и действует неторопливо, как будто все под его контролем. Но после того, как в резиденции Дулина он услышал ту песню, господин Вэнь стал вести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девушка, стоящая на берегу, рыдала, провожая уходящего. Когда актеры на сцене пели и танцевали, оркестр начал играть мелодию, и со всех сторон раздались звуки ветра и дождя. Когда возлюбленный ушел, девушка слегка опустила белый платок, закрывавший лицо, и показала только глаза миндалевидной формы. Музыка стихла, и тысячи слов растворились в ее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расстался с Чжао Фэнцы в снегу, прошло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отъезда пятого принца Вэнь Шичжэнь взял новую наложницу в резиденцию Вэнь. На второй год Вэнь Сюэчао провел церемонию совершеннолетия, и в резиденции три дня пировали. На третий год Вэнь Сюэчао стал чиновником, и с тех пор фиолетовый мундир стал его постоянной одеждой. На четвертый год в столице снова выпал снег, и он почувствовал, что Чжао Фэнцы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он получил приказ отправиться на юг, чтобы узнать, жив ли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девушкой, и сцена, где они смотрят друг на друга со слезами на глазах, казалась ему слишком сентиментальной. Но когда дождь хлынул на сцену, и девушка показала свои слезящиеся глаза, его последняя уверенность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оставался спокойным и невозмутимым, просто чтобы избежать мысли о том, что с этим человеком могло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на сцене смирились, но зрители — нет. Он хотел увидеть его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оставалось на языке, и Вэнь Сюэчао, весь в алкогольном запахе, схватил поводья у Бай Ваня и направился прямо в лагерь армии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на лошади, Вэнь Сюэчао чувствовал, как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когда он соревновался в верховой езде с Чжао Фэнцы, он чуть не упал с лошади из-за слишком большого количества алкоголя. Чжао Фэнцы предупреждал его, чтобы он никогда не ездил на лошади в пьяном виде, а Вэнь Лань даже смеялся, говоря, что его господин почти никогда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редко пил, но с тех пор, как стал чиновником, он не мог избежать тостов на банкетах. С годами он привык пить и забыл о предупреждениях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Чжу Ляна Вэнь Сюэчао постепенно успокоился. Чжу Лян, вероятно, боялся, что он скажет что-то лишнее в пьяном виде, и поспешил выпроводить всех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продолжил говорить. Клан Вэнь был на стороне наследного принца и не должен был иметь никаких связей с пятым принцем. Если бы он в порыве сказал что-то лишнее, это могло бы стать компроматом, и с тех пор он бы не смог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остались только Чжу Лян, Вэнь Сюэчао и Бай Вань. Вэнь Сюэчао ответил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несколько удивила Чжу Ляна. В прошлом месяце Жэнь Цзи сообщил императору о предательстве пятого принца, и Чжу Лян также отправил доклад, чтобы очистить имя принца. Но император не высказал своего мнения, а вместо этого отправил представителя клана Вэнь. Чжу Лян не понимал, что замышляет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попал в руки клана Ушоу, и, вероятно, господин Вэнь уже слышал об этом. Зачем вы пришли ночью? Что еще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жив ли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глубоко вздохнул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Ушоу еще не вступил в переговоры с армией Яньдун и не атаковал напрямую, поэтому, вероятно, принц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должны знать, предал ли принц страну или нет. Пожалуйста, дайте мне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Чжу Ляна появилась гневная морщина: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врага принц никогда бы не предал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